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45677" w14:textId="2F54C101" w:rsidR="00691452" w:rsidRPr="000248E1" w:rsidRDefault="00444D04" w:rsidP="00D65629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248E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C61EC3" w:rsidRPr="000248E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62C19">
        <w:rPr>
          <w:rFonts w:ascii="Times New Roman" w:hAnsi="Times New Roman" w:cs="Times New Roman"/>
          <w:b/>
          <w:bCs/>
          <w:sz w:val="24"/>
          <w:szCs w:val="24"/>
        </w:rPr>
        <w:t>. ПОДПРОГРАММА 5</w:t>
      </w:r>
    </w:p>
    <w:p w14:paraId="02A5E67B" w14:textId="36DFCD20" w:rsidR="00691452" w:rsidRPr="000248E1" w:rsidRDefault="0008155E" w:rsidP="00D6562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8E1">
        <w:rPr>
          <w:rFonts w:ascii="Times New Roman" w:hAnsi="Times New Roman" w:cs="Times New Roman"/>
          <w:b/>
          <w:sz w:val="24"/>
          <w:szCs w:val="24"/>
        </w:rPr>
        <w:t>«Профилактика безнадзорности и правонарушений среди несовершеннолетних на территории городского округа город Арзамас»</w:t>
      </w:r>
    </w:p>
    <w:p w14:paraId="3187A898" w14:textId="26266216" w:rsidR="00691452" w:rsidRPr="000248E1" w:rsidRDefault="00691452" w:rsidP="00D656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1">
        <w:rPr>
          <w:rFonts w:ascii="Times New Roman" w:hAnsi="Times New Roman" w:cs="Times New Roman"/>
          <w:b/>
          <w:sz w:val="24"/>
          <w:szCs w:val="24"/>
        </w:rPr>
        <w:t xml:space="preserve">(далее </w:t>
      </w:r>
      <w:r w:rsidR="008C7539" w:rsidRPr="000248E1">
        <w:rPr>
          <w:rFonts w:ascii="Times New Roman" w:hAnsi="Times New Roman" w:cs="Times New Roman"/>
          <w:b/>
          <w:sz w:val="24"/>
          <w:szCs w:val="24"/>
        </w:rPr>
        <w:t>–</w:t>
      </w:r>
      <w:r w:rsidRPr="000248E1">
        <w:rPr>
          <w:rFonts w:ascii="Times New Roman" w:hAnsi="Times New Roman" w:cs="Times New Roman"/>
          <w:b/>
          <w:sz w:val="24"/>
          <w:szCs w:val="24"/>
        </w:rPr>
        <w:t xml:space="preserve"> Подпрограмма</w:t>
      </w:r>
      <w:r w:rsidR="008C7539" w:rsidRPr="00024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D2D" w:rsidRPr="000248E1">
        <w:rPr>
          <w:rFonts w:ascii="Times New Roman" w:hAnsi="Times New Roman" w:cs="Times New Roman"/>
          <w:b/>
          <w:sz w:val="24"/>
          <w:szCs w:val="24"/>
        </w:rPr>
        <w:t>5</w:t>
      </w:r>
      <w:r w:rsidRPr="000248E1">
        <w:rPr>
          <w:rFonts w:ascii="Times New Roman" w:hAnsi="Times New Roman" w:cs="Times New Roman"/>
          <w:b/>
          <w:sz w:val="24"/>
          <w:szCs w:val="24"/>
        </w:rPr>
        <w:t>)</w:t>
      </w:r>
    </w:p>
    <w:p w14:paraId="3C5B93A2" w14:textId="77777777" w:rsidR="00691452" w:rsidRPr="000248E1" w:rsidRDefault="00691452" w:rsidP="00D656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B721D" w14:textId="77777777" w:rsidR="00691452" w:rsidRPr="000248E1" w:rsidRDefault="00691452" w:rsidP="00D6562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Par3632"/>
      <w:bookmarkEnd w:id="0"/>
      <w:r w:rsidRPr="000248E1">
        <w:rPr>
          <w:rFonts w:ascii="Times New Roman" w:hAnsi="Times New Roman" w:cs="Times New Roman"/>
          <w:b/>
          <w:sz w:val="24"/>
          <w:szCs w:val="24"/>
        </w:rPr>
        <w:t>1. ПАСПОРТ ПОДПРОГРАММЫ</w:t>
      </w:r>
    </w:p>
    <w:p w14:paraId="23958838" w14:textId="77777777" w:rsidR="00691452" w:rsidRPr="000248E1" w:rsidRDefault="00691452" w:rsidP="00D65629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26"/>
        <w:gridCol w:w="2394"/>
        <w:gridCol w:w="1684"/>
        <w:gridCol w:w="1684"/>
        <w:gridCol w:w="1684"/>
        <w:gridCol w:w="1685"/>
      </w:tblGrid>
      <w:tr w:rsidR="000248E1" w:rsidRPr="000248E1" w14:paraId="563402EE" w14:textId="77777777" w:rsidTr="003051E1">
        <w:trPr>
          <w:trHeight w:val="510"/>
        </w:trPr>
        <w:tc>
          <w:tcPr>
            <w:tcW w:w="1926" w:type="dxa"/>
            <w:shd w:val="clear" w:color="auto" w:fill="FFFFFF" w:themeFill="background1"/>
            <w:hideMark/>
          </w:tcPr>
          <w:p w14:paraId="3A97A356" w14:textId="114CDA6F" w:rsidR="008643E5" w:rsidRPr="000248E1" w:rsidRDefault="008643E5" w:rsidP="008C7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632D2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5</w:t>
            </w:r>
          </w:p>
        </w:tc>
        <w:tc>
          <w:tcPr>
            <w:tcW w:w="9131" w:type="dxa"/>
            <w:gridSpan w:val="5"/>
            <w:shd w:val="clear" w:color="auto" w:fill="FFFFFF" w:themeFill="background1"/>
            <w:vAlign w:val="center"/>
            <w:hideMark/>
          </w:tcPr>
          <w:p w14:paraId="6661EFA9" w14:textId="77672B7C" w:rsidR="008643E5" w:rsidRPr="000248E1" w:rsidRDefault="008643E5" w:rsidP="00D6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6 </w:t>
            </w:r>
            <w:r w:rsidR="0008155E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8155E" w:rsidRPr="000248E1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 на территории городского округа город Арзамас»</w:t>
            </w:r>
          </w:p>
        </w:tc>
      </w:tr>
      <w:tr w:rsidR="000248E1" w:rsidRPr="000248E1" w14:paraId="1D8F6413" w14:textId="77777777" w:rsidTr="003051E1">
        <w:trPr>
          <w:trHeight w:val="794"/>
        </w:trPr>
        <w:tc>
          <w:tcPr>
            <w:tcW w:w="1926" w:type="dxa"/>
            <w:shd w:val="clear" w:color="auto" w:fill="FFFFFF" w:themeFill="background1"/>
            <w:hideMark/>
          </w:tcPr>
          <w:p w14:paraId="24614AD1" w14:textId="4616E807" w:rsidR="0008155E" w:rsidRPr="000248E1" w:rsidRDefault="0008155E" w:rsidP="008C7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разработки </w:t>
            </w:r>
            <w:r w:rsidR="00632D2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5</w:t>
            </w:r>
          </w:p>
        </w:tc>
        <w:tc>
          <w:tcPr>
            <w:tcW w:w="9131" w:type="dxa"/>
            <w:gridSpan w:val="5"/>
            <w:shd w:val="clear" w:color="auto" w:fill="FFFFFF" w:themeFill="background1"/>
          </w:tcPr>
          <w:p w14:paraId="65A6BCDF" w14:textId="77777777" w:rsidR="00C432CC" w:rsidRPr="000248E1" w:rsidRDefault="00C432CC" w:rsidP="00C432CC">
            <w:pPr>
              <w:tabs>
                <w:tab w:val="left" w:pos="1620"/>
                <w:tab w:val="right" w:pos="5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Федерации,</w:t>
            </w:r>
          </w:p>
          <w:p w14:paraId="3005B2BD" w14:textId="48A8AA67" w:rsidR="00C432CC" w:rsidRPr="000248E1" w:rsidRDefault="00C432CC" w:rsidP="00C432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06.10.2003г. №131-ФЗ «Об общих принципах организации местного самоуправления в Российской Федерации»,</w:t>
            </w:r>
          </w:p>
          <w:p w14:paraId="35AD446E" w14:textId="42BD5437" w:rsidR="0008155E" w:rsidRPr="000248E1" w:rsidRDefault="0008155E" w:rsidP="00D656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24 июня 1999 года </w:t>
            </w:r>
            <w:r w:rsidR="0088464D" w:rsidRPr="000248E1">
              <w:rPr>
                <w:rFonts w:ascii="Times New Roman" w:hAnsi="Times New Roman" w:cs="Times New Roman"/>
                <w:sz w:val="24"/>
                <w:szCs w:val="24"/>
              </w:rPr>
              <w:t>№120-ФЗ «</w:t>
            </w: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Об основах системы профилактики безнадзорности и пр</w:t>
            </w:r>
            <w:r w:rsidR="0088464D" w:rsidRPr="000248E1">
              <w:rPr>
                <w:rFonts w:ascii="Times New Roman" w:hAnsi="Times New Roman" w:cs="Times New Roman"/>
                <w:sz w:val="24"/>
                <w:szCs w:val="24"/>
              </w:rPr>
              <w:t>авонарушений несовершеннолетних»</w:t>
            </w: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270C46" w14:textId="586A76BF" w:rsidR="0008155E" w:rsidRPr="000248E1" w:rsidRDefault="0008155E" w:rsidP="00D656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="0088464D" w:rsidRPr="000248E1">
              <w:rPr>
                <w:rFonts w:ascii="Times New Roman" w:hAnsi="Times New Roman" w:cs="Times New Roman"/>
                <w:sz w:val="24"/>
                <w:szCs w:val="24"/>
              </w:rPr>
              <w:t>ный закон от 24 июля 1998 года №124-ФЗ «</w:t>
            </w: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Об основных гарантиях прав ребенка в Российской Федерации</w:t>
            </w:r>
            <w:r w:rsidR="0088464D" w:rsidRPr="000248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7FEC0C" w14:textId="36BF5AC1" w:rsidR="0008155E" w:rsidRPr="000248E1" w:rsidRDefault="00E46212" w:rsidP="00E46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 xml:space="preserve">Устав городского округа </w:t>
            </w:r>
            <w:r w:rsidR="0008155E" w:rsidRPr="000248E1">
              <w:rPr>
                <w:rFonts w:ascii="Times New Roman" w:hAnsi="Times New Roman" w:cs="Times New Roman"/>
                <w:sz w:val="24"/>
                <w:szCs w:val="24"/>
              </w:rPr>
              <w:t>город Арзамас Нижегородской области</w:t>
            </w:r>
            <w:r w:rsidR="008C7539" w:rsidRPr="00024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48E1" w:rsidRPr="000248E1" w14:paraId="2A693CFB" w14:textId="77777777" w:rsidTr="003051E1">
        <w:trPr>
          <w:trHeight w:val="255"/>
        </w:trPr>
        <w:tc>
          <w:tcPr>
            <w:tcW w:w="1926" w:type="dxa"/>
            <w:shd w:val="clear" w:color="auto" w:fill="FFFFFF" w:themeFill="background1"/>
            <w:hideMark/>
          </w:tcPr>
          <w:p w14:paraId="407B07A2" w14:textId="06AD4D01" w:rsidR="0008155E" w:rsidRPr="000248E1" w:rsidRDefault="0008155E" w:rsidP="008C7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</w:t>
            </w:r>
            <w:r w:rsidR="00632D2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5</w:t>
            </w:r>
          </w:p>
        </w:tc>
        <w:tc>
          <w:tcPr>
            <w:tcW w:w="9131" w:type="dxa"/>
            <w:gridSpan w:val="5"/>
            <w:shd w:val="clear" w:color="auto" w:fill="FFFFFF" w:themeFill="background1"/>
            <w:vAlign w:val="center"/>
            <w:hideMark/>
          </w:tcPr>
          <w:p w14:paraId="4AE0BAC0" w14:textId="1FA190B5" w:rsidR="0008155E" w:rsidRPr="000248E1" w:rsidRDefault="00C8674E" w:rsidP="00D6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город Арзамас Нижегородской области</w:t>
            </w:r>
          </w:p>
        </w:tc>
      </w:tr>
      <w:tr w:rsidR="000248E1" w:rsidRPr="000248E1" w14:paraId="41BDCA5F" w14:textId="77777777" w:rsidTr="003051E1">
        <w:trPr>
          <w:trHeight w:val="510"/>
        </w:trPr>
        <w:tc>
          <w:tcPr>
            <w:tcW w:w="1926" w:type="dxa"/>
            <w:shd w:val="clear" w:color="auto" w:fill="FFFFFF" w:themeFill="background1"/>
            <w:hideMark/>
          </w:tcPr>
          <w:p w14:paraId="22552BDF" w14:textId="7A31D130" w:rsidR="0008155E" w:rsidRPr="000248E1" w:rsidRDefault="0008155E" w:rsidP="008C7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Разработчик-координатор </w:t>
            </w:r>
            <w:r w:rsidR="00632D2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5</w:t>
            </w:r>
          </w:p>
        </w:tc>
        <w:tc>
          <w:tcPr>
            <w:tcW w:w="9131" w:type="dxa"/>
            <w:gridSpan w:val="5"/>
            <w:shd w:val="clear" w:color="auto" w:fill="FFFFFF" w:themeFill="background1"/>
            <w:vAlign w:val="center"/>
            <w:hideMark/>
          </w:tcPr>
          <w:p w14:paraId="3880D6D0" w14:textId="448522DE" w:rsidR="0008155E" w:rsidRPr="000248E1" w:rsidRDefault="0008155E" w:rsidP="00D6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организационно-кадровой работы </w:t>
            </w:r>
            <w:r w:rsidR="00C8674E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город Арзамас</w:t>
            </w:r>
            <w:r w:rsidR="00E46212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</w:tr>
      <w:tr w:rsidR="000248E1" w:rsidRPr="000248E1" w14:paraId="1959D812" w14:textId="77777777" w:rsidTr="003051E1">
        <w:trPr>
          <w:trHeight w:val="600"/>
        </w:trPr>
        <w:tc>
          <w:tcPr>
            <w:tcW w:w="1926" w:type="dxa"/>
            <w:shd w:val="clear" w:color="auto" w:fill="FFFFFF" w:themeFill="background1"/>
            <w:hideMark/>
          </w:tcPr>
          <w:p w14:paraId="7624B4B8" w14:textId="173F95EF" w:rsidR="008C7539" w:rsidRPr="000248E1" w:rsidRDefault="008C7539" w:rsidP="008C7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</w:t>
            </w:r>
            <w:r w:rsidR="00632D2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5</w:t>
            </w:r>
          </w:p>
        </w:tc>
        <w:tc>
          <w:tcPr>
            <w:tcW w:w="9131" w:type="dxa"/>
            <w:gridSpan w:val="5"/>
            <w:shd w:val="clear" w:color="auto" w:fill="FFFFFF" w:themeFill="background1"/>
            <w:vAlign w:val="center"/>
          </w:tcPr>
          <w:p w14:paraId="7935DF24" w14:textId="64F3E2D0" w:rsidR="008C7539" w:rsidRPr="000248E1" w:rsidRDefault="008C7539" w:rsidP="008C7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  <w:r w:rsidR="0088464D" w:rsidRPr="0002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74E" w:rsidRPr="000248E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Арзамас</w:t>
            </w:r>
            <w:r w:rsidR="00E46212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BE624A" w14:textId="77BA8433" w:rsidR="008C7539" w:rsidRPr="000248E1" w:rsidRDefault="008C7539" w:rsidP="008C7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</w:t>
            </w:r>
            <w:r w:rsidR="0088464D" w:rsidRPr="0002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74E" w:rsidRPr="000248E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Арзамас</w:t>
            </w:r>
            <w:r w:rsidR="00E46212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CD6E3F" w14:textId="327314DB" w:rsidR="008C7539" w:rsidRPr="000248E1" w:rsidRDefault="008C7539" w:rsidP="008C7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Департамент по физической культу</w:t>
            </w:r>
            <w:r w:rsidR="0088464D" w:rsidRPr="000248E1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C8674E" w:rsidRPr="000248E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8464D" w:rsidRPr="000248E1">
              <w:rPr>
                <w:rFonts w:ascii="Times New Roman" w:hAnsi="Times New Roman" w:cs="Times New Roman"/>
                <w:sz w:val="24"/>
                <w:szCs w:val="24"/>
              </w:rPr>
              <w:t xml:space="preserve"> спорту </w:t>
            </w:r>
            <w:r w:rsidR="00C8674E" w:rsidRPr="000248E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Арзамас</w:t>
            </w:r>
            <w:r w:rsidR="00E46212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94A242" w14:textId="3D233108" w:rsidR="00C8674E" w:rsidRPr="000248E1" w:rsidRDefault="00C8674E" w:rsidP="008C7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молодежной политики </w:t>
            </w: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Арзамас</w:t>
            </w:r>
            <w:r w:rsidR="00E46212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5FD68D" w14:textId="18C0BD52" w:rsidR="008A768D" w:rsidRPr="000248E1" w:rsidRDefault="008A768D" w:rsidP="008C7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территориального развития </w:t>
            </w: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Арзамас</w:t>
            </w: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области,</w:t>
            </w:r>
          </w:p>
          <w:p w14:paraId="700B5E05" w14:textId="11A9113E" w:rsidR="008C7539" w:rsidRPr="000248E1" w:rsidRDefault="00C8674E" w:rsidP="008C7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связям с общественностью </w:t>
            </w: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Арзамас</w:t>
            </w:r>
            <w:r w:rsidR="00E46212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="008C7539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F22DED2" w14:textId="124624FB" w:rsidR="008C7539" w:rsidRPr="000248E1" w:rsidRDefault="008C7539" w:rsidP="008C7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учету и отчетности</w:t>
            </w:r>
            <w:r w:rsidR="0088464D" w:rsidRPr="0002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74E" w:rsidRPr="000248E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Арзамас</w:t>
            </w:r>
            <w:r w:rsidR="00E46212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863023E" w14:textId="711BE2C3" w:rsidR="008C7539" w:rsidRPr="000248E1" w:rsidRDefault="008C7539" w:rsidP="008C7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по обеспечению деятельности комиссии по делам несовершеннолетних и защите их прав</w:t>
            </w:r>
            <w:r w:rsidR="0088464D" w:rsidRPr="0002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74E" w:rsidRPr="000248E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Арзамас</w:t>
            </w:r>
            <w:r w:rsidR="00E46212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248E1" w:rsidRPr="000248E1" w14:paraId="008398A2" w14:textId="77777777" w:rsidTr="003051E1">
        <w:trPr>
          <w:trHeight w:val="255"/>
        </w:trPr>
        <w:tc>
          <w:tcPr>
            <w:tcW w:w="1926" w:type="dxa"/>
            <w:shd w:val="clear" w:color="auto" w:fill="FFFFFF" w:themeFill="background1"/>
            <w:hideMark/>
          </w:tcPr>
          <w:p w14:paraId="26C2F252" w14:textId="0C1DAE12" w:rsidR="008C7539" w:rsidRPr="000248E1" w:rsidRDefault="008C7539" w:rsidP="008C7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  <w:r w:rsidR="00632D2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5</w:t>
            </w:r>
          </w:p>
        </w:tc>
        <w:tc>
          <w:tcPr>
            <w:tcW w:w="9131" w:type="dxa"/>
            <w:gridSpan w:val="5"/>
            <w:shd w:val="clear" w:color="auto" w:fill="FFFFFF" w:themeFill="background1"/>
            <w:vAlign w:val="center"/>
          </w:tcPr>
          <w:p w14:paraId="1FD70E14" w14:textId="3A6EED97" w:rsidR="008C7539" w:rsidRPr="000248E1" w:rsidRDefault="008C7539" w:rsidP="008C7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МВД России </w:t>
            </w:r>
            <w:r w:rsidR="00C8674E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«Арзамасский»</w:t>
            </w: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согласованию),</w:t>
            </w:r>
          </w:p>
          <w:p w14:paraId="1843EA63" w14:textId="230B3923" w:rsidR="008C7539" w:rsidRPr="000248E1" w:rsidRDefault="008C7539" w:rsidP="00D6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Линейный отдел полиции на станции Арзамас (по согласованию)</w:t>
            </w:r>
            <w:r w:rsidR="00C32324" w:rsidRPr="000248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2324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Муниципальные учреждения </w:t>
            </w:r>
            <w:r w:rsidR="00D640DB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город Арзамас Нижегородской области</w:t>
            </w:r>
            <w:r w:rsidR="00C32324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248E1" w:rsidRPr="000248E1" w14:paraId="7428A777" w14:textId="77777777" w:rsidTr="003051E1">
        <w:trPr>
          <w:trHeight w:val="600"/>
        </w:trPr>
        <w:tc>
          <w:tcPr>
            <w:tcW w:w="1926" w:type="dxa"/>
            <w:shd w:val="clear" w:color="auto" w:fill="FFFFFF" w:themeFill="background1"/>
            <w:hideMark/>
          </w:tcPr>
          <w:p w14:paraId="29096C10" w14:textId="788A0BBE" w:rsidR="0008155E" w:rsidRPr="000248E1" w:rsidRDefault="0008155E" w:rsidP="008C7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632D2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5</w:t>
            </w:r>
          </w:p>
        </w:tc>
        <w:tc>
          <w:tcPr>
            <w:tcW w:w="9131" w:type="dxa"/>
            <w:gridSpan w:val="5"/>
            <w:shd w:val="clear" w:color="auto" w:fill="FFFFFF" w:themeFill="background1"/>
            <w:vAlign w:val="center"/>
          </w:tcPr>
          <w:p w14:paraId="69837B93" w14:textId="48C222BD" w:rsidR="0008155E" w:rsidRPr="000248E1" w:rsidRDefault="0008155E" w:rsidP="00D6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профилактической работы по предупреждению безнадзорности и правонарушений среди несовершеннолетних</w:t>
            </w:r>
            <w:r w:rsidR="00D640DB" w:rsidRPr="000248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 занятости несовершеннолетних, находящихся в социально опасном положении</w:t>
            </w:r>
          </w:p>
        </w:tc>
      </w:tr>
      <w:tr w:rsidR="000248E1" w:rsidRPr="000248E1" w14:paraId="152B9BAC" w14:textId="77777777" w:rsidTr="003051E1">
        <w:trPr>
          <w:trHeight w:val="540"/>
        </w:trPr>
        <w:tc>
          <w:tcPr>
            <w:tcW w:w="1926" w:type="dxa"/>
            <w:shd w:val="clear" w:color="auto" w:fill="FFFFFF" w:themeFill="background1"/>
            <w:hideMark/>
          </w:tcPr>
          <w:p w14:paraId="56AD841A" w14:textId="61F1F998" w:rsidR="0008155E" w:rsidRPr="000248E1" w:rsidRDefault="0008155E" w:rsidP="008C7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r w:rsidR="008C7539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2D2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5</w:t>
            </w:r>
          </w:p>
        </w:tc>
        <w:tc>
          <w:tcPr>
            <w:tcW w:w="9131" w:type="dxa"/>
            <w:gridSpan w:val="5"/>
            <w:shd w:val="clear" w:color="auto" w:fill="FFFFFF" w:themeFill="background1"/>
            <w:vAlign w:val="center"/>
          </w:tcPr>
          <w:p w14:paraId="11405184" w14:textId="77777777" w:rsidR="0008155E" w:rsidRPr="000248E1" w:rsidRDefault="0008155E" w:rsidP="008C7539">
            <w:pPr>
              <w:pStyle w:val="ac"/>
              <w:numPr>
                <w:ilvl w:val="0"/>
                <w:numId w:val="19"/>
              </w:numPr>
              <w:tabs>
                <w:tab w:val="left" w:pos="41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0248E1">
              <w:rPr>
                <w:sz w:val="24"/>
                <w:szCs w:val="24"/>
              </w:rPr>
              <w:t>Повышение эффективности межведомственного взаимодействия, координация деятельности и информационно-методическое обеспечение учреждений системы профилактики безнадзорности и правонарушений несовершеннолетних,</w:t>
            </w:r>
          </w:p>
          <w:p w14:paraId="59B1CDA8" w14:textId="26B86368" w:rsidR="0008155E" w:rsidRPr="000248E1" w:rsidRDefault="0008155E" w:rsidP="00F477E0">
            <w:pPr>
              <w:pStyle w:val="ac"/>
              <w:numPr>
                <w:ilvl w:val="0"/>
                <w:numId w:val="19"/>
              </w:numPr>
              <w:tabs>
                <w:tab w:val="left" w:pos="41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0248E1">
              <w:rPr>
                <w:sz w:val="24"/>
                <w:szCs w:val="24"/>
              </w:rPr>
              <w:t xml:space="preserve">Организация работы по предупреждению семейного неблагополучия, профилактике детского и семейного алкоголизма, употребления несовершеннолетними </w:t>
            </w:r>
            <w:proofErr w:type="spellStart"/>
            <w:r w:rsidRPr="000248E1">
              <w:rPr>
                <w:sz w:val="24"/>
                <w:szCs w:val="24"/>
              </w:rPr>
              <w:t>психоактивных</w:t>
            </w:r>
            <w:proofErr w:type="spellEnd"/>
            <w:r w:rsidRPr="000248E1">
              <w:rPr>
                <w:sz w:val="24"/>
                <w:szCs w:val="24"/>
              </w:rPr>
              <w:t xml:space="preserve"> веществ, насилия и жестокого обращения</w:t>
            </w:r>
            <w:r w:rsidR="00F477E0" w:rsidRPr="000248E1">
              <w:rPr>
                <w:sz w:val="24"/>
                <w:szCs w:val="24"/>
              </w:rPr>
              <w:t xml:space="preserve"> в отношении несовершеннолетних.</w:t>
            </w:r>
          </w:p>
        </w:tc>
      </w:tr>
      <w:tr w:rsidR="000248E1" w:rsidRPr="000248E1" w14:paraId="5C522E2E" w14:textId="77777777" w:rsidTr="003051E1">
        <w:trPr>
          <w:trHeight w:val="690"/>
        </w:trPr>
        <w:tc>
          <w:tcPr>
            <w:tcW w:w="1926" w:type="dxa"/>
            <w:shd w:val="clear" w:color="auto" w:fill="FFFFFF" w:themeFill="background1"/>
            <w:hideMark/>
          </w:tcPr>
          <w:p w14:paraId="44FFCFB4" w14:textId="17F3BE5E" w:rsidR="0008155E" w:rsidRPr="000248E1" w:rsidRDefault="0008155E" w:rsidP="008C7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Сроки и этапы реализации </w:t>
            </w:r>
            <w:r w:rsidR="00632D2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5</w:t>
            </w:r>
          </w:p>
        </w:tc>
        <w:tc>
          <w:tcPr>
            <w:tcW w:w="9131" w:type="dxa"/>
            <w:gridSpan w:val="5"/>
            <w:shd w:val="clear" w:color="auto" w:fill="FFFFFF" w:themeFill="background1"/>
            <w:hideMark/>
          </w:tcPr>
          <w:p w14:paraId="6EB0F6E0" w14:textId="504E6317" w:rsidR="0008155E" w:rsidRPr="000248E1" w:rsidRDefault="0008155E" w:rsidP="008C7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2D2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632D2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="008C7539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4D00B67" w14:textId="2629B87C" w:rsidR="0008155E" w:rsidRPr="000248E1" w:rsidRDefault="0008155E" w:rsidP="00632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632D2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C7539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реализуется в один этап</w:t>
            </w:r>
            <w:r w:rsidR="008C7539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248E1" w:rsidRPr="000248E1" w14:paraId="3842DAFD" w14:textId="77777777" w:rsidTr="003051E1">
        <w:trPr>
          <w:trHeight w:val="810"/>
        </w:trPr>
        <w:tc>
          <w:tcPr>
            <w:tcW w:w="1926" w:type="dxa"/>
            <w:vMerge w:val="restart"/>
            <w:shd w:val="clear" w:color="auto" w:fill="FFFFFF" w:themeFill="background1"/>
            <w:hideMark/>
          </w:tcPr>
          <w:p w14:paraId="795EC1A2" w14:textId="742D7E55" w:rsidR="0008155E" w:rsidRPr="000248E1" w:rsidRDefault="0008155E" w:rsidP="008C7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</w:t>
            </w:r>
            <w:r w:rsidR="00632D2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5</w:t>
            </w:r>
            <w:r w:rsidR="008C7539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местного бюджета</w:t>
            </w:r>
          </w:p>
        </w:tc>
        <w:tc>
          <w:tcPr>
            <w:tcW w:w="2394" w:type="dxa"/>
            <w:vMerge w:val="restart"/>
            <w:shd w:val="clear" w:color="auto" w:fill="FFFFFF" w:themeFill="background1"/>
            <w:hideMark/>
          </w:tcPr>
          <w:p w14:paraId="43375C56" w14:textId="77777777" w:rsidR="0008155E" w:rsidRPr="000248E1" w:rsidRDefault="0008155E" w:rsidP="00D6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5052" w:type="dxa"/>
            <w:gridSpan w:val="3"/>
            <w:shd w:val="clear" w:color="auto" w:fill="FFFFFF" w:themeFill="background1"/>
            <w:hideMark/>
          </w:tcPr>
          <w:p w14:paraId="3DDE2C14" w14:textId="77777777" w:rsidR="0008155E" w:rsidRPr="000248E1" w:rsidRDefault="0008155E" w:rsidP="00D6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685" w:type="dxa"/>
            <w:shd w:val="clear" w:color="auto" w:fill="FFFFFF" w:themeFill="background1"/>
            <w:hideMark/>
          </w:tcPr>
          <w:p w14:paraId="0F4DD722" w14:textId="169C6BC1" w:rsidR="0008155E" w:rsidRPr="000248E1" w:rsidRDefault="0008155E" w:rsidP="00D6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 период реализации подпрограммы</w:t>
            </w:r>
          </w:p>
        </w:tc>
      </w:tr>
      <w:tr w:rsidR="000248E1" w:rsidRPr="000248E1" w14:paraId="77625719" w14:textId="77777777" w:rsidTr="00632D2D">
        <w:trPr>
          <w:trHeight w:val="300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77D7F91E" w14:textId="77777777" w:rsidR="00632D2D" w:rsidRPr="000248E1" w:rsidRDefault="00632D2D" w:rsidP="008C7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337CF29A" w14:textId="77777777" w:rsidR="00632D2D" w:rsidRPr="000248E1" w:rsidRDefault="00632D2D" w:rsidP="00D6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shd w:val="clear" w:color="auto" w:fill="FFFFFF" w:themeFill="background1"/>
          </w:tcPr>
          <w:p w14:paraId="6E898ABF" w14:textId="1B782C4E" w:rsidR="00632D2D" w:rsidRPr="000248E1" w:rsidRDefault="00632D2D" w:rsidP="0063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84" w:type="dxa"/>
            <w:shd w:val="clear" w:color="auto" w:fill="FFFFFF" w:themeFill="background1"/>
            <w:hideMark/>
          </w:tcPr>
          <w:p w14:paraId="726CDC7F" w14:textId="7DEE912F" w:rsidR="00632D2D" w:rsidRPr="000248E1" w:rsidRDefault="00632D2D" w:rsidP="0063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84" w:type="dxa"/>
            <w:shd w:val="clear" w:color="auto" w:fill="FFFFFF" w:themeFill="background1"/>
          </w:tcPr>
          <w:p w14:paraId="2D9CA651" w14:textId="302C698F" w:rsidR="00632D2D" w:rsidRPr="000248E1" w:rsidRDefault="00632D2D" w:rsidP="0063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685" w:type="dxa"/>
            <w:shd w:val="clear" w:color="auto" w:fill="FFFFFF" w:themeFill="background1"/>
            <w:hideMark/>
          </w:tcPr>
          <w:p w14:paraId="6DA53EAD" w14:textId="77777777" w:rsidR="00632D2D" w:rsidRPr="000248E1" w:rsidRDefault="00632D2D" w:rsidP="00D6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BD4901" w:rsidRPr="00632D2D" w14:paraId="4A57C537" w14:textId="77777777" w:rsidTr="00632D2D">
        <w:trPr>
          <w:trHeight w:val="390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12B45BC9" w14:textId="77777777" w:rsidR="00BD4901" w:rsidRPr="000248E1" w:rsidRDefault="00BD4901" w:rsidP="00BD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hideMark/>
          </w:tcPr>
          <w:p w14:paraId="2C31F1AE" w14:textId="2CDA426B" w:rsidR="00BD4901" w:rsidRPr="000248E1" w:rsidRDefault="00BD4901" w:rsidP="00BD4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5 «</w:t>
            </w: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 на территории городского округа город Арзамас</w:t>
            </w: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5DD3816" w14:textId="3F962112" w:rsidR="00BD4901" w:rsidRPr="000248E1" w:rsidRDefault="000248E1" w:rsidP="00BD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BD4901" w:rsidRPr="000248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2FAB7D3" w14:textId="4BD9143A" w:rsidR="00BD4901" w:rsidRPr="000248E1" w:rsidRDefault="000248E1" w:rsidP="00BD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BD4901" w:rsidRPr="000248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2BD6F60" w14:textId="6607EE8E" w:rsidR="00BD4901" w:rsidRPr="000248E1" w:rsidRDefault="000248E1" w:rsidP="00BD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BD4901" w:rsidRPr="000248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665F03" w14:textId="6497675D" w:rsidR="00BD4901" w:rsidRPr="000248E1" w:rsidRDefault="000248E1" w:rsidP="00BD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="00BD4901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632D2D" w:rsidRPr="00632D2D" w14:paraId="2C19B27D" w14:textId="77777777" w:rsidTr="003051E1">
        <w:trPr>
          <w:trHeight w:val="595"/>
        </w:trPr>
        <w:tc>
          <w:tcPr>
            <w:tcW w:w="1926" w:type="dxa"/>
            <w:vMerge w:val="restart"/>
            <w:shd w:val="clear" w:color="auto" w:fill="FFFFFF" w:themeFill="background1"/>
            <w:hideMark/>
          </w:tcPr>
          <w:p w14:paraId="2435B8A2" w14:textId="155DCC91" w:rsidR="00651F9B" w:rsidRPr="000248E1" w:rsidRDefault="00651F9B" w:rsidP="008C7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и источники финансирования </w:t>
            </w:r>
            <w:r w:rsidR="00632D2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5</w:t>
            </w:r>
          </w:p>
        </w:tc>
        <w:tc>
          <w:tcPr>
            <w:tcW w:w="9131" w:type="dxa"/>
            <w:gridSpan w:val="5"/>
            <w:shd w:val="clear" w:color="auto" w:fill="FFFFFF" w:themeFill="background1"/>
            <w:vAlign w:val="center"/>
            <w:hideMark/>
          </w:tcPr>
          <w:p w14:paraId="54506AB0" w14:textId="5588C096" w:rsidR="00651F9B" w:rsidRPr="000248E1" w:rsidRDefault="00651F9B" w:rsidP="00E23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мероприятий Подпрограммы</w:t>
            </w:r>
            <w:r w:rsidR="00E23BE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годам, тыс. руб.</w:t>
            </w:r>
          </w:p>
        </w:tc>
      </w:tr>
      <w:tr w:rsidR="00632D2D" w:rsidRPr="00632D2D" w14:paraId="19DE306F" w14:textId="77777777" w:rsidTr="00BA65B3">
        <w:trPr>
          <w:trHeight w:val="49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1C14F1BB" w14:textId="77777777" w:rsidR="00632D2D" w:rsidRPr="000248E1" w:rsidRDefault="00632D2D" w:rsidP="008C7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6A8A4BBA" w14:textId="77777777" w:rsidR="00632D2D" w:rsidRPr="000248E1" w:rsidRDefault="00632D2D" w:rsidP="00D6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DC7C49E" w14:textId="35EDF1F7" w:rsidR="00632D2D" w:rsidRPr="000248E1" w:rsidRDefault="00632D2D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84" w:type="dxa"/>
            <w:shd w:val="clear" w:color="auto" w:fill="FFFFFF" w:themeFill="background1"/>
            <w:vAlign w:val="center"/>
            <w:hideMark/>
          </w:tcPr>
          <w:p w14:paraId="33049B30" w14:textId="3D249778" w:rsidR="00632D2D" w:rsidRPr="000248E1" w:rsidRDefault="00632D2D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3CECE92" w14:textId="54501A8D" w:rsidR="00632D2D" w:rsidRPr="000248E1" w:rsidRDefault="00632D2D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685" w:type="dxa"/>
            <w:shd w:val="clear" w:color="auto" w:fill="FFFFFF" w:themeFill="background1"/>
            <w:vAlign w:val="center"/>
            <w:hideMark/>
          </w:tcPr>
          <w:p w14:paraId="4FD7838A" w14:textId="77777777" w:rsidR="00632D2D" w:rsidRPr="000248E1" w:rsidRDefault="00632D2D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248E1" w:rsidRPr="000248E1" w14:paraId="024D9423" w14:textId="77777777" w:rsidTr="00BA65B3">
        <w:trPr>
          <w:trHeight w:val="510"/>
        </w:trPr>
        <w:tc>
          <w:tcPr>
            <w:tcW w:w="1926" w:type="dxa"/>
            <w:shd w:val="clear" w:color="auto" w:fill="FFFFFF" w:themeFill="background1"/>
            <w:hideMark/>
          </w:tcPr>
          <w:p w14:paraId="7BF4C9FE" w14:textId="77777777" w:rsidR="00632D2D" w:rsidRPr="000248E1" w:rsidRDefault="00632D2D" w:rsidP="008C7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соисполнителя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78F613E6" w14:textId="27C50A32" w:rsidR="00632D2D" w:rsidRPr="000248E1" w:rsidRDefault="00632D2D" w:rsidP="00D6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shd w:val="clear" w:color="auto" w:fill="FFFFFF" w:themeFill="background1"/>
          </w:tcPr>
          <w:p w14:paraId="29CD4CD9" w14:textId="178EB1B0" w:rsidR="00632D2D" w:rsidRPr="000248E1" w:rsidRDefault="00632D2D" w:rsidP="00B5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shd w:val="clear" w:color="auto" w:fill="FFFFFF" w:themeFill="background1"/>
          </w:tcPr>
          <w:p w14:paraId="04C0CB7F" w14:textId="77777777" w:rsidR="00632D2D" w:rsidRPr="000248E1" w:rsidRDefault="00632D2D" w:rsidP="00B5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shd w:val="clear" w:color="auto" w:fill="FFFFFF" w:themeFill="background1"/>
          </w:tcPr>
          <w:p w14:paraId="4409F0EE" w14:textId="7E1EF598" w:rsidR="00632D2D" w:rsidRPr="000248E1" w:rsidRDefault="00632D2D" w:rsidP="00B5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4C6CBAF8" w14:textId="740D7032" w:rsidR="00632D2D" w:rsidRPr="000248E1" w:rsidRDefault="00632D2D" w:rsidP="00B5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8E1" w:rsidRPr="000248E1" w14:paraId="152FCEDB" w14:textId="77777777" w:rsidTr="00BA65B3">
        <w:trPr>
          <w:trHeight w:val="510"/>
        </w:trPr>
        <w:tc>
          <w:tcPr>
            <w:tcW w:w="1926" w:type="dxa"/>
            <w:vMerge w:val="restart"/>
            <w:shd w:val="clear" w:color="auto" w:fill="FFFFFF" w:themeFill="background1"/>
          </w:tcPr>
          <w:p w14:paraId="5BB85135" w14:textId="62D06015" w:rsidR="000248E1" w:rsidRPr="000248E1" w:rsidRDefault="000248E1" w:rsidP="0002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910413C" w14:textId="6587C6CF" w:rsidR="000248E1" w:rsidRPr="000248E1" w:rsidRDefault="000248E1" w:rsidP="0002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4CA654F" w14:textId="2CAF056B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39D65D0" w14:textId="51B13F44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857956E" w14:textId="61E599EC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30C97FF" w14:textId="2A55B1B7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765,0</w:t>
            </w:r>
          </w:p>
        </w:tc>
      </w:tr>
      <w:tr w:rsidR="000248E1" w:rsidRPr="000248E1" w14:paraId="4514651F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7538C699" w14:textId="0BDFAAC6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1E27CB28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2FBC6DF" w14:textId="5022DB5B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586036B0" w14:textId="70D58A9C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0091EED" w14:textId="0EACE5AE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F40944" w14:textId="3F4C8E4A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402B0178" w14:textId="77777777" w:rsidTr="000248E1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3A7841A2" w14:textId="77777777" w:rsidR="000248E1" w:rsidRPr="000248E1" w:rsidRDefault="000248E1" w:rsidP="0002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327AC8DB" w14:textId="77777777" w:rsidR="000248E1" w:rsidRPr="000248E1" w:rsidRDefault="000248E1" w:rsidP="0002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B18BD2F" w14:textId="05C01B70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12BB97B9" w14:textId="54903DED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F1E7EEE" w14:textId="0F3B3277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F8358C" w14:textId="76C2052E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765,0</w:t>
            </w:r>
          </w:p>
        </w:tc>
      </w:tr>
      <w:tr w:rsidR="000248E1" w:rsidRPr="000248E1" w14:paraId="56298CB7" w14:textId="77777777" w:rsidTr="000248E1">
        <w:trPr>
          <w:trHeight w:val="510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4CE4289E" w14:textId="77777777" w:rsidR="000248E1" w:rsidRPr="000248E1" w:rsidRDefault="000248E1" w:rsidP="0002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67F70EF0" w14:textId="77777777" w:rsidR="000248E1" w:rsidRPr="000248E1" w:rsidRDefault="000248E1" w:rsidP="0002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бюджет, в </w:t>
            </w:r>
            <w:proofErr w:type="spellStart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BC5ED07" w14:textId="197FC3D4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C4CBB60" w14:textId="6E0750C6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322D0DA" w14:textId="45813D36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9B31496" w14:textId="0A588AD4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765,0</w:t>
            </w:r>
          </w:p>
        </w:tc>
      </w:tr>
      <w:tr w:rsidR="000248E1" w:rsidRPr="000248E1" w14:paraId="51BF3446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13083A99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3DBCCB8F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C40A09B" w14:textId="0FE3EA51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747D67C" w14:textId="79150BE9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165E3473" w14:textId="67F5FB94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70EE6F6" w14:textId="2A52BEBB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3637EB7B" w14:textId="77777777" w:rsidTr="000248E1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2F453128" w14:textId="77777777" w:rsidR="000248E1" w:rsidRPr="000248E1" w:rsidRDefault="000248E1" w:rsidP="0002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0C7B8933" w14:textId="77777777" w:rsidR="000248E1" w:rsidRPr="000248E1" w:rsidRDefault="000248E1" w:rsidP="0002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17F61763" w14:textId="2A8FE869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DE9829C" w14:textId="72612084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56EBF706" w14:textId="34C76CB6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57074A7" w14:textId="2D806E3D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765,0</w:t>
            </w:r>
          </w:p>
        </w:tc>
      </w:tr>
      <w:tr w:rsidR="000248E1" w:rsidRPr="000248E1" w14:paraId="2676F15E" w14:textId="77777777" w:rsidTr="00BA65B3">
        <w:trPr>
          <w:trHeight w:val="510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1A51AC19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4A43E976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бюджет, в </w:t>
            </w:r>
            <w:proofErr w:type="spellStart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556C655A" w14:textId="44DBD685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4256D37" w14:textId="5A6CE7E7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A790DC1" w14:textId="46609B2D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1179B5" w14:textId="1044EE0E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4D2A825B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3C166A1B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42F1682C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E439ACD" w14:textId="00ACDD1C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F33D7ED" w14:textId="7BD32BDB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296A608" w14:textId="799093F0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86C489D" w14:textId="1DE76513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4D3F2D00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72D7B64C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58796843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131BB917" w14:textId="30043865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8709250" w14:textId="34FF8FB5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9987236" w14:textId="6112FDD0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86246B3" w14:textId="04D6FC95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7FB38E1F" w14:textId="77777777" w:rsidTr="00BA65B3">
        <w:trPr>
          <w:trHeight w:val="510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0BAE2907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3368A4B8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бюджет, в т. ч.: 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3C4AD4E" w14:textId="6FFF765B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192980B" w14:textId="7B3D5DF1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1B395B03" w14:textId="3C065657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265351F" w14:textId="40508AE2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77AF2FA9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26602D62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52B9C538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9C98A0A" w14:textId="32DBC638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C350F78" w14:textId="01EFC1EF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3C1A61B" w14:textId="32D59220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0E390A" w14:textId="120F4A76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03478CF6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16C4707D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091C3C43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1CE0A3AC" w14:textId="69A06CED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845295E" w14:textId="209CABAF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0F3B47B" w14:textId="1B684BF7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5FB8F6" w14:textId="56A71FE4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08F5FF01" w14:textId="77777777" w:rsidTr="00BA65B3">
        <w:trPr>
          <w:trHeight w:val="510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6AF779CE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3308B5C5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источники, в </w:t>
            </w:r>
            <w:proofErr w:type="spellStart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CC9BE09" w14:textId="69D9E6CF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133A55F5" w14:textId="141E11BC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28C4A57" w14:textId="3A98B352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B0CE691" w14:textId="7A9DE77C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107EF5DD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604470EC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3CAD0A57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20FDDEC" w14:textId="67FAC408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8E5118F" w14:textId="0B556684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5C190AE" w14:textId="527ECA0A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DD85D46" w14:textId="29B5260D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5E2FB970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71AAD1EF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4144B5EF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5B9B7C4" w14:textId="636A4A00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AE633C5" w14:textId="19511D29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0CBA2F6" w14:textId="25CE2C26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377928" w14:textId="66518B1E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4C588D9A" w14:textId="77777777" w:rsidTr="00BA65B3">
        <w:trPr>
          <w:trHeight w:val="255"/>
        </w:trPr>
        <w:tc>
          <w:tcPr>
            <w:tcW w:w="1926" w:type="dxa"/>
            <w:vMerge w:val="restart"/>
            <w:shd w:val="clear" w:color="auto" w:fill="FFFFFF" w:themeFill="background1"/>
            <w:hideMark/>
          </w:tcPr>
          <w:p w14:paraId="67E9E995" w14:textId="29D601EB" w:rsidR="00632D2D" w:rsidRPr="000248E1" w:rsidRDefault="00632D2D" w:rsidP="00FF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молодежной политики</w:t>
            </w: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13B2E88D" w14:textId="77777777" w:rsidR="00632D2D" w:rsidRPr="000248E1" w:rsidRDefault="00632D2D" w:rsidP="00FF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8269D70" w14:textId="22865014" w:rsidR="00632D2D" w:rsidRPr="000248E1" w:rsidRDefault="00632D2D" w:rsidP="00FF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9E4C04E" w14:textId="3D3771DF" w:rsidR="00632D2D" w:rsidRPr="000248E1" w:rsidRDefault="00632D2D" w:rsidP="00FF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C72A9A7" w14:textId="25B89900" w:rsidR="00632D2D" w:rsidRPr="000248E1" w:rsidRDefault="00632D2D" w:rsidP="00FF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E34EF3" w14:textId="2D0CC49E" w:rsidR="00632D2D" w:rsidRPr="000248E1" w:rsidRDefault="00BA65B3" w:rsidP="00FF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0248E1" w:rsidRPr="000248E1" w14:paraId="0674823E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7C3D382A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53A0A0B0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5357BBC9" w14:textId="61F6F719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D052409" w14:textId="7026E99A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7CBF472" w14:textId="6E004348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66D9EDF" w14:textId="04C8D661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34100731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3EB544F6" w14:textId="77777777" w:rsidR="00BA65B3" w:rsidRPr="000248E1" w:rsidRDefault="00BA65B3" w:rsidP="00BA6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4B23734C" w14:textId="77777777" w:rsidR="00BA65B3" w:rsidRPr="000248E1" w:rsidRDefault="00BA65B3" w:rsidP="00BA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D5C03D1" w14:textId="1912F0CA" w:rsidR="00BA65B3" w:rsidRPr="000248E1" w:rsidRDefault="00BA65B3" w:rsidP="00BA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F185AAE" w14:textId="167FE7E6" w:rsidR="00BA65B3" w:rsidRPr="000248E1" w:rsidRDefault="00BA65B3" w:rsidP="00BA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E0B5AF7" w14:textId="6C25671A" w:rsidR="00BA65B3" w:rsidRPr="000248E1" w:rsidRDefault="00BA65B3" w:rsidP="00BA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ADA141" w14:textId="503CF2CF" w:rsidR="00BA65B3" w:rsidRPr="000248E1" w:rsidRDefault="00BA65B3" w:rsidP="00BA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0248E1" w:rsidRPr="000248E1" w14:paraId="74627FE7" w14:textId="77777777" w:rsidTr="00BA65B3">
        <w:trPr>
          <w:trHeight w:val="510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65F0AEB3" w14:textId="77777777" w:rsidR="00BA65B3" w:rsidRPr="000248E1" w:rsidRDefault="00BA65B3" w:rsidP="00BA6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5D6B094E" w14:textId="77777777" w:rsidR="00BA65B3" w:rsidRPr="000248E1" w:rsidRDefault="00BA65B3" w:rsidP="00BA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бюджет, в </w:t>
            </w:r>
            <w:proofErr w:type="spellStart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8F42BFA" w14:textId="0AD2C857" w:rsidR="00BA65B3" w:rsidRPr="000248E1" w:rsidRDefault="00BA65B3" w:rsidP="00BA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A863D81" w14:textId="1CD7CEB2" w:rsidR="00BA65B3" w:rsidRPr="000248E1" w:rsidRDefault="00BA65B3" w:rsidP="00BA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5A47EB50" w14:textId="7F48A528" w:rsidR="00BA65B3" w:rsidRPr="000248E1" w:rsidRDefault="00BA65B3" w:rsidP="00BA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41B3F92" w14:textId="6C7EB4FE" w:rsidR="00BA65B3" w:rsidRPr="000248E1" w:rsidRDefault="00BA65B3" w:rsidP="00BA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0248E1" w:rsidRPr="000248E1" w14:paraId="3BC2FB5F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01D1C625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67AB2B6B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6E6B09B" w14:textId="135F3E66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54AA2F54" w14:textId="669FF1CA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B1212B0" w14:textId="59B5230A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639E76" w14:textId="591ED22B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5CA95766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42323192" w14:textId="77777777" w:rsidR="00BA65B3" w:rsidRPr="000248E1" w:rsidRDefault="00BA65B3" w:rsidP="00BA6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1AA48183" w14:textId="77777777" w:rsidR="00BA65B3" w:rsidRPr="000248E1" w:rsidRDefault="00BA65B3" w:rsidP="00BA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48B4206" w14:textId="1611D35D" w:rsidR="00BA65B3" w:rsidRPr="000248E1" w:rsidRDefault="00BA65B3" w:rsidP="00BA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F922838" w14:textId="51CFDD1B" w:rsidR="00BA65B3" w:rsidRPr="000248E1" w:rsidRDefault="00BA65B3" w:rsidP="00BA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D70C542" w14:textId="09003855" w:rsidR="00BA65B3" w:rsidRPr="000248E1" w:rsidRDefault="00BA65B3" w:rsidP="00BA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4C5016" w14:textId="3C6DBD61" w:rsidR="00BA65B3" w:rsidRPr="000248E1" w:rsidRDefault="00BA65B3" w:rsidP="00BA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0248E1" w:rsidRPr="000248E1" w14:paraId="5A9DD076" w14:textId="77777777" w:rsidTr="00BA65B3">
        <w:trPr>
          <w:trHeight w:val="510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678AC430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51954100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бюджет, в </w:t>
            </w:r>
            <w:proofErr w:type="spellStart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1475E227" w14:textId="37FA0A2A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AB43E2C" w14:textId="47A7A4C0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971B096" w14:textId="09CC56D1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99029BB" w14:textId="383BC9CF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0E0453AD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73531D6D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569CC147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BEB87E1" w14:textId="725FA5D5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1880C699" w14:textId="29B3384A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55C8A305" w14:textId="54536C5B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22E052" w14:textId="434F7745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51001581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570ADBED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56A40942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FFE2FFD" w14:textId="136FAD97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82B0B37" w14:textId="7F80F405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583C3B8" w14:textId="5499D4E1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AF841C5" w14:textId="0D8ECF92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28190285" w14:textId="77777777" w:rsidTr="00BA65B3">
        <w:trPr>
          <w:trHeight w:val="510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0B45E848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13ECD3A6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бюджет, в т. ч.: 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4E32809" w14:textId="3286CA52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284F776" w14:textId="10A0A37F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983A35C" w14:textId="6DFE4D0D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1EBBD8" w14:textId="33AC5043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2DD140D3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628272DE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417DA496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5576831F" w14:textId="12B91365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F61B94F" w14:textId="194DCC2B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E911EA5" w14:textId="4984D5A4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51665F" w14:textId="3E8BECB8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52740947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4FB0B139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488BB7FD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057EFBA" w14:textId="41B3E69C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51F3931" w14:textId="5ABC26B3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8949D92" w14:textId="5B604E66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86DAC33" w14:textId="2BE03847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23CD5755" w14:textId="77777777" w:rsidTr="00BA65B3">
        <w:trPr>
          <w:trHeight w:val="510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4894C016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0D99D6ED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источники, в </w:t>
            </w:r>
            <w:proofErr w:type="spellStart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1C8A3A2A" w14:textId="49E04E00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A1738DD" w14:textId="245C55CC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DE624D0" w14:textId="096D0DC1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1F2B50" w14:textId="41373FFF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0F508AF3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179C255C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5C51F25B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8EDEB0F" w14:textId="3D472D4D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D4256AF" w14:textId="4E2B855B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A5F5FA3" w14:textId="1D39D1C0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E4CB1B" w14:textId="31221881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046452AB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1FEF5256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3B3680B7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19EA877B" w14:textId="2AECC27A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52FA8D2" w14:textId="4D84B0FE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555C3866" w14:textId="3197D79C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EC7C2B" w14:textId="487CAF6C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7EF064C1" w14:textId="77777777" w:rsidTr="00BA65B3">
        <w:trPr>
          <w:trHeight w:val="255"/>
        </w:trPr>
        <w:tc>
          <w:tcPr>
            <w:tcW w:w="1926" w:type="dxa"/>
            <w:vMerge w:val="restart"/>
            <w:shd w:val="clear" w:color="auto" w:fill="FFFFFF" w:themeFill="background1"/>
            <w:hideMark/>
          </w:tcPr>
          <w:p w14:paraId="17C423D2" w14:textId="3F92CD85" w:rsidR="000248E1" w:rsidRPr="000248E1" w:rsidRDefault="000248E1" w:rsidP="0002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5A9EDD85" w14:textId="77777777" w:rsidR="000248E1" w:rsidRPr="000248E1" w:rsidRDefault="000248E1" w:rsidP="0002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53CD68E2" w14:textId="4F839690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5E100FE5" w14:textId="11E31B3D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A3D8916" w14:textId="0C4600FE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5C0C271" w14:textId="571DA770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0248E1" w:rsidRPr="000248E1" w14:paraId="64407D6C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67563C1E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724D3C69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44E0462" w14:textId="06141947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107788F" w14:textId="2F5346BC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00AFAD2" w14:textId="6D4EEFFD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450E40" w14:textId="71E77F40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2B929851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19187FB7" w14:textId="77777777" w:rsidR="000248E1" w:rsidRPr="000248E1" w:rsidRDefault="000248E1" w:rsidP="0002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5BE83D09" w14:textId="77777777" w:rsidR="000248E1" w:rsidRPr="000248E1" w:rsidRDefault="000248E1" w:rsidP="0002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166D54E" w14:textId="7CD6F613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D0D1103" w14:textId="0CBB7524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1120BFE" w14:textId="526CB062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62F65F" w14:textId="50BA8A36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0248E1" w:rsidRPr="000248E1" w14:paraId="6FF7FFF6" w14:textId="77777777" w:rsidTr="00BA65B3">
        <w:trPr>
          <w:trHeight w:val="510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31EA345E" w14:textId="77777777" w:rsidR="000248E1" w:rsidRPr="000248E1" w:rsidRDefault="000248E1" w:rsidP="0002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00E7C4EE" w14:textId="77777777" w:rsidR="000248E1" w:rsidRPr="000248E1" w:rsidRDefault="000248E1" w:rsidP="0002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бюджет, в </w:t>
            </w:r>
            <w:proofErr w:type="spellStart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771DE4C" w14:textId="376A20D5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34CC2A3" w14:textId="5AD4CF29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5669C361" w14:textId="260818CB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793BCD" w14:textId="2032A2F3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0248E1" w:rsidRPr="000248E1" w14:paraId="6FFA182E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18236E11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224232A8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336A647" w14:textId="711F0B77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BF2ADE6" w14:textId="7B1FB00D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295D05A" w14:textId="0589F03C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66EF61" w14:textId="69742F55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28BE97AD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687E8289" w14:textId="77777777" w:rsidR="000248E1" w:rsidRPr="000248E1" w:rsidRDefault="000248E1" w:rsidP="0002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5862BC47" w14:textId="77777777" w:rsidR="000248E1" w:rsidRPr="000248E1" w:rsidRDefault="000248E1" w:rsidP="0002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0DFE9F1" w14:textId="0BA025EF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C49B24E" w14:textId="29AB76A0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91E87A2" w14:textId="433849B8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3463DD3" w14:textId="42E96FC9" w:rsidR="000248E1" w:rsidRPr="000248E1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0248E1" w:rsidRPr="000248E1" w14:paraId="09D2AD20" w14:textId="77777777" w:rsidTr="00BA65B3">
        <w:trPr>
          <w:trHeight w:val="510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32CDA163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15B52F21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бюджет, в </w:t>
            </w:r>
            <w:proofErr w:type="spellStart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5C7ED964" w14:textId="5942E1E0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190DB397" w14:textId="37EBA42E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966B1B1" w14:textId="1CF2AD61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BB770B" w14:textId="76C798AF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3AB1D459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72486D14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5F8D8AE8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D266B48" w14:textId="6857471B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C4ACDCA" w14:textId="4827373E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5EE9CC5" w14:textId="5F503F8B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E0115E5" w14:textId="0B246820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13FFFCBC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532C325F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619550C2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BEA4BFC" w14:textId="43C604D9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1E9AE595" w14:textId="1AEEAE8F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5671DCFC" w14:textId="34F26605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937929A" w14:textId="160502DA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578DCB3D" w14:textId="77777777" w:rsidTr="00BA65B3">
        <w:trPr>
          <w:trHeight w:val="510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5E8F6328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3DDBCB79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бюджет, в </w:t>
            </w:r>
            <w:proofErr w:type="spellStart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BEC1512" w14:textId="01F546E8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5D050C2F" w14:textId="61791C73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AF11CE4" w14:textId="425A976A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EE505D" w14:textId="5CC5FABA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6FB3FCAD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75BAB9A0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1770207F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D5B7B6B" w14:textId="79FE318E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614FBD9" w14:textId="0FA8203C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99A8DA9" w14:textId="75ABD2EB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9398BC6" w14:textId="0C16C05E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3D196E9C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66F15934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53F81082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F240D69" w14:textId="204991DE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40C28C1" w14:textId="2852F80E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55235893" w14:textId="16F8581B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09DABD" w14:textId="75964789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153A61B7" w14:textId="77777777" w:rsidTr="00BA65B3">
        <w:trPr>
          <w:trHeight w:val="510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13B52A5F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28272DDE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источники, в </w:t>
            </w:r>
            <w:proofErr w:type="spellStart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702BAF5" w14:textId="748B0570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EE61188" w14:textId="4054A878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ECB20AB" w14:textId="61D96F3B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B12DE4" w14:textId="56B01A2D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18467B00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7BC373CE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143EAD3C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1224F67E" w14:textId="5552C495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268738A" w14:textId="04293AD7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F10F2A7" w14:textId="1DD7E234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39B0F5" w14:textId="6B309918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29A19AF4" w14:textId="77777777" w:rsidTr="00BA65B3">
        <w:trPr>
          <w:trHeight w:val="255"/>
        </w:trPr>
        <w:tc>
          <w:tcPr>
            <w:tcW w:w="1926" w:type="dxa"/>
            <w:vMerge/>
            <w:shd w:val="clear" w:color="auto" w:fill="FFFFFF" w:themeFill="background1"/>
            <w:hideMark/>
          </w:tcPr>
          <w:p w14:paraId="62E97A3A" w14:textId="77777777" w:rsidR="00632D2D" w:rsidRPr="000248E1" w:rsidRDefault="00632D2D" w:rsidP="002A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  <w:hideMark/>
          </w:tcPr>
          <w:p w14:paraId="3202EAFF" w14:textId="77777777" w:rsidR="00632D2D" w:rsidRPr="000248E1" w:rsidRDefault="00632D2D" w:rsidP="002A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34A914A" w14:textId="679D2D72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DEC937E" w14:textId="5F39C9F7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EB4B733" w14:textId="4761B1C1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5E4E7E9" w14:textId="6802808B" w:rsidR="00632D2D" w:rsidRPr="000248E1" w:rsidRDefault="00632D2D" w:rsidP="002A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0248E1" w14:paraId="62F4B176" w14:textId="77777777" w:rsidTr="003051E1">
        <w:trPr>
          <w:trHeight w:val="984"/>
        </w:trPr>
        <w:tc>
          <w:tcPr>
            <w:tcW w:w="1926" w:type="dxa"/>
            <w:shd w:val="clear" w:color="auto" w:fill="FFFFFF" w:themeFill="background1"/>
            <w:hideMark/>
          </w:tcPr>
          <w:p w14:paraId="37C25D28" w14:textId="50FDFFBD" w:rsidR="00651F9B" w:rsidRPr="000248E1" w:rsidRDefault="00651F9B" w:rsidP="008C7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Индикаторы цели </w:t>
            </w:r>
            <w:r w:rsidR="00632D2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5</w:t>
            </w:r>
          </w:p>
        </w:tc>
        <w:tc>
          <w:tcPr>
            <w:tcW w:w="9131" w:type="dxa"/>
            <w:gridSpan w:val="5"/>
            <w:shd w:val="clear" w:color="auto" w:fill="FFFFFF" w:themeFill="background1"/>
            <w:vAlign w:val="center"/>
          </w:tcPr>
          <w:p w14:paraId="5AE1EE9F" w14:textId="15629271" w:rsidR="00EE2B72" w:rsidRPr="000248E1" w:rsidRDefault="00EE2B72" w:rsidP="00D6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По состоянию на 31.12.202</w:t>
            </w:r>
            <w:r w:rsidR="00632D2D" w:rsidRPr="000248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 xml:space="preserve"> года:</w:t>
            </w:r>
          </w:p>
          <w:p w14:paraId="375A88CF" w14:textId="7F638237" w:rsidR="00651F9B" w:rsidRPr="000248E1" w:rsidRDefault="00C9307B" w:rsidP="00D6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делам несовершеннолетних и защите их прав</w:t>
            </w:r>
            <w:r w:rsidR="00C53910" w:rsidRPr="0002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52B" w:rsidRPr="000248E1">
              <w:rPr>
                <w:rFonts w:ascii="Times New Roman" w:hAnsi="Times New Roman" w:cs="Times New Roman"/>
                <w:sz w:val="24"/>
                <w:szCs w:val="24"/>
              </w:rPr>
              <w:t xml:space="preserve">при администрации городского округа город Арзамас Нижегородской области </w:t>
            </w: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– 100%,</w:t>
            </w:r>
          </w:p>
          <w:p w14:paraId="367C8B31" w14:textId="51E238B3" w:rsidR="00C9307B" w:rsidRPr="000248E1" w:rsidRDefault="00C9307B" w:rsidP="00D6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1">
              <w:rPr>
                <w:rFonts w:ascii="Times New Roman" w:hAnsi="Times New Roman" w:cs="Times New Roman"/>
                <w:sz w:val="24"/>
                <w:szCs w:val="24"/>
              </w:rPr>
              <w:t>Доля подростков в возрасте от 14 до 18 лет, вовлеченных в мероприятия профилактической направленности от общего числа подростк</w:t>
            </w:r>
            <w:r w:rsidR="00F477E0" w:rsidRPr="000248E1">
              <w:rPr>
                <w:rFonts w:ascii="Times New Roman" w:hAnsi="Times New Roman" w:cs="Times New Roman"/>
                <w:sz w:val="24"/>
                <w:szCs w:val="24"/>
              </w:rPr>
              <w:t>ов – 92%.</w:t>
            </w:r>
          </w:p>
        </w:tc>
      </w:tr>
      <w:tr w:rsidR="000248E1" w:rsidRPr="000248E1" w14:paraId="6455CA09" w14:textId="77777777" w:rsidTr="003051E1">
        <w:trPr>
          <w:trHeight w:val="630"/>
        </w:trPr>
        <w:tc>
          <w:tcPr>
            <w:tcW w:w="1926" w:type="dxa"/>
            <w:shd w:val="clear" w:color="auto" w:fill="FFFFFF" w:themeFill="background1"/>
            <w:hideMark/>
          </w:tcPr>
          <w:p w14:paraId="6C93C1A5" w14:textId="584FECFE" w:rsidR="00651F9B" w:rsidRPr="000248E1" w:rsidRDefault="00651F9B" w:rsidP="008C7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Подпрограммой </w:t>
            </w:r>
            <w:r w:rsidR="00EE2B72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механизм ее реализации</w:t>
            </w:r>
          </w:p>
        </w:tc>
        <w:tc>
          <w:tcPr>
            <w:tcW w:w="9131" w:type="dxa"/>
            <w:gridSpan w:val="5"/>
            <w:shd w:val="clear" w:color="auto" w:fill="FFFFFF" w:themeFill="background1"/>
            <w:vAlign w:val="center"/>
            <w:hideMark/>
          </w:tcPr>
          <w:p w14:paraId="3B677613" w14:textId="755B3B81" w:rsidR="00EE2B72" w:rsidRPr="000248E1" w:rsidRDefault="00EE2B72" w:rsidP="00EE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реализацией </w:t>
            </w:r>
            <w:r w:rsidR="00632D2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5</w:t>
            </w: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 департамент организационно-кадровой работы.</w:t>
            </w:r>
          </w:p>
          <w:p w14:paraId="7B78CCCD" w14:textId="42C29E35" w:rsidR="00651F9B" w:rsidRPr="000248E1" w:rsidRDefault="00EE2B72" w:rsidP="00D6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ходом реализации </w:t>
            </w:r>
            <w:r w:rsidR="00632D2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5</w:t>
            </w: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 заместитель главы администрации </w:t>
            </w:r>
            <w:r w:rsidR="00D640DB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="00C53910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 Арзамас Нижегородской области, по соответствующему направлению деятельности</w:t>
            </w: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A3494F5" w14:textId="77777777" w:rsidR="00691452" w:rsidRPr="000248E1" w:rsidRDefault="00691452" w:rsidP="00D65629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6EA61D84" w14:textId="77777777" w:rsidR="00F477E0" w:rsidRPr="000248E1" w:rsidRDefault="00F477E0" w:rsidP="00D65629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7377C4B9" w14:textId="023FE263" w:rsidR="00FE7E83" w:rsidRPr="000248E1" w:rsidRDefault="00FE7E83" w:rsidP="00FE7E8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770"/>
      <w:bookmarkEnd w:id="1"/>
      <w:r w:rsidRPr="000248E1">
        <w:rPr>
          <w:rFonts w:ascii="Times New Roman" w:hAnsi="Times New Roman" w:cs="Times New Roman"/>
          <w:b/>
          <w:sz w:val="24"/>
          <w:szCs w:val="24"/>
        </w:rPr>
        <w:t>2</w:t>
      </w:r>
      <w:r w:rsidRPr="000248E1">
        <w:rPr>
          <w:rFonts w:ascii="Times New Roman" w:hAnsi="Times New Roman" w:cs="Times New Roman"/>
          <w:b/>
          <w:bCs/>
          <w:sz w:val="24"/>
          <w:szCs w:val="24"/>
        </w:rPr>
        <w:t xml:space="preserve">. ТЕКСТ </w:t>
      </w:r>
      <w:r w:rsidR="00632D2D" w:rsidRPr="000248E1">
        <w:rPr>
          <w:rFonts w:ascii="Times New Roman" w:hAnsi="Times New Roman" w:cs="Times New Roman"/>
          <w:b/>
          <w:bCs/>
          <w:sz w:val="24"/>
          <w:szCs w:val="24"/>
        </w:rPr>
        <w:t>ПОДПРОГРАММЫ 5</w:t>
      </w:r>
    </w:p>
    <w:p w14:paraId="54C2E8D6" w14:textId="77777777" w:rsidR="00FE7E83" w:rsidRPr="000248E1" w:rsidRDefault="00FE7E83" w:rsidP="00FE7E8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B4EDB" w14:textId="77777777" w:rsidR="00FE7E83" w:rsidRPr="000248E1" w:rsidRDefault="00FE7E83" w:rsidP="00FE7E83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768"/>
      <w:bookmarkEnd w:id="2"/>
      <w:r w:rsidRPr="000248E1">
        <w:rPr>
          <w:rFonts w:ascii="Times New Roman" w:hAnsi="Times New Roman" w:cs="Times New Roman"/>
          <w:b/>
          <w:bCs/>
          <w:sz w:val="24"/>
          <w:szCs w:val="24"/>
        </w:rPr>
        <w:t>2.1. Характеристика текущего состояния</w:t>
      </w:r>
    </w:p>
    <w:p w14:paraId="0984A91C" w14:textId="66B00089" w:rsidR="00C9307B" w:rsidRPr="000248E1" w:rsidRDefault="00C9307B" w:rsidP="00C9307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EBBDB" w14:textId="77777777" w:rsidR="00721D9B" w:rsidRPr="000248E1" w:rsidRDefault="00721D9B" w:rsidP="00721D9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0248E1">
        <w:rPr>
          <w:rFonts w:ascii="Times New Roman" w:hAnsi="Times New Roman" w:cs="Times New Roman"/>
          <w:color w:val="auto"/>
        </w:rPr>
        <w:t>В городе Арзамасе на 01 января 2025 года проживает более 25 тыс. детей. Проводится комплекс мероприятий по профилактике безнадзорности и правонарушений несовершеннолетних, накоплен опыт межведомственного взаимодействия, благодаря которым в последние годы были достигнуты определенные положительные результаты в работе с несовершеннолетними, признанными находящимися в социально опасном положении.</w:t>
      </w:r>
    </w:p>
    <w:p w14:paraId="7DF99500" w14:textId="77777777" w:rsidR="00721D9B" w:rsidRPr="000248E1" w:rsidRDefault="00721D9B" w:rsidP="00721D9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0248E1">
        <w:rPr>
          <w:rFonts w:ascii="Times New Roman" w:hAnsi="Times New Roman" w:cs="Times New Roman"/>
          <w:color w:val="auto"/>
        </w:rPr>
        <w:t>Анализ состояния подростковой преступности показывает, что наблюдается снижение основных показателей подростковой преступности. </w:t>
      </w:r>
    </w:p>
    <w:p w14:paraId="6AD61609" w14:textId="77777777" w:rsidR="00721D9B" w:rsidRPr="000248E1" w:rsidRDefault="00721D9B" w:rsidP="00721D9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0248E1">
        <w:rPr>
          <w:rFonts w:ascii="Times New Roman" w:hAnsi="Times New Roman" w:cs="Times New Roman"/>
          <w:color w:val="auto"/>
        </w:rPr>
        <w:lastRenderedPageBreak/>
        <w:t>Основным направлением деятельности субъектов системы профилактики безнадзорности и правонарушений несовершеннолетних является индивидуальная профилактическая работа с родителями, ненадлежащим образом исполняющими обязанности по воспитанию и содержанию детей, и с несовершеннолетними, находящимися в конфликте с законом. </w:t>
      </w:r>
    </w:p>
    <w:p w14:paraId="32184CFC" w14:textId="77777777" w:rsidR="00721D9B" w:rsidRPr="000248E1" w:rsidRDefault="00721D9B" w:rsidP="00721D9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0248E1">
        <w:rPr>
          <w:rFonts w:ascii="Times New Roman" w:hAnsi="Times New Roman" w:cs="Times New Roman"/>
          <w:color w:val="auto"/>
        </w:rPr>
        <w:t>С целью профилактики семейного неблагополучия, жестокого обращения с детьми и подростками, реализации распоряжения Правительства Нижегородской области от 17 января 2017 года № 21-р «О реализации комплекса мер по профилактике асоциального поведения среди несовершеннолетних»  и Закона Нижегородской области  от 31.10.2012 года № 141-З «О профилактике алкогольной зависимости у несовершеннолетних Нижегородской области» на территории города Арзамаса организовывались и проводились  «Социальные патрули» и «Родительские патрули». При проведении рейдов «Социальный патруль» посещались семьи, состоящие на профилактических учетах, места скопления молодежи, организации и предприятия, осуществляющие продажу алкогольной и спиртсодержащей продукции. Также в ходе рейдов членами «Социального патруля» проводилась работа по выявлению нарушений правил торговли спиртными напитками и табачными изделиями в части продажи несовершеннолетним, выявлению неблагополучных семей и выявлению несовершеннолетних, находящихся в ночное время без сопровождения родителей или лиц их заменяющих. </w:t>
      </w:r>
    </w:p>
    <w:p w14:paraId="694E20CF" w14:textId="77777777" w:rsidR="00721D9B" w:rsidRPr="000248E1" w:rsidRDefault="00721D9B" w:rsidP="00721D9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0248E1">
        <w:rPr>
          <w:rFonts w:ascii="Times New Roman" w:hAnsi="Times New Roman" w:cs="Times New Roman"/>
          <w:color w:val="auto"/>
        </w:rPr>
        <w:t>На особом контроле находится занятость несовершеннолетних, состоящих на различных видах профилактического учета, в свободное от учебных занятий время. Ежемесячно проводится сверка и анализ занятости подростков, состоящих на различных формах профилактического учета.</w:t>
      </w:r>
    </w:p>
    <w:p w14:paraId="754D870D" w14:textId="77777777" w:rsidR="00721D9B" w:rsidRPr="000248E1" w:rsidRDefault="00721D9B" w:rsidP="00721D9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0248E1">
        <w:rPr>
          <w:rFonts w:ascii="Times New Roman" w:hAnsi="Times New Roman" w:cs="Times New Roman"/>
          <w:color w:val="auto"/>
        </w:rPr>
        <w:t>За всеми подростками, состоящими на различных формах профилактического учета, в соответствии с постановлением КДН и ЗП закреплены лица, ответственные за организацию их летней занятости.</w:t>
      </w:r>
    </w:p>
    <w:p w14:paraId="3A430678" w14:textId="77777777" w:rsidR="00721D9B" w:rsidRPr="000248E1" w:rsidRDefault="00721D9B" w:rsidP="00721D9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0248E1">
        <w:rPr>
          <w:rFonts w:ascii="Times New Roman" w:hAnsi="Times New Roman" w:cs="Times New Roman"/>
          <w:color w:val="auto"/>
        </w:rPr>
        <w:t>В период летних каникул в приоритетном порядке организуется трудоустройство несовершеннолетних, состоящих на различных видах профилактического учета. Ежегодно проводится межведомственная профилактическая операция "Подросток" по профилактике безнадзорности, беспризорности, выявлению и пресечению правонарушений и преступлений несовершеннолетних. </w:t>
      </w:r>
    </w:p>
    <w:p w14:paraId="385BF01A" w14:textId="77777777" w:rsidR="00721D9B" w:rsidRPr="000248E1" w:rsidRDefault="00721D9B" w:rsidP="00721D9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0248E1">
        <w:rPr>
          <w:rFonts w:ascii="Times New Roman" w:hAnsi="Times New Roman" w:cs="Times New Roman"/>
          <w:color w:val="auto"/>
        </w:rPr>
        <w:t xml:space="preserve">Совместно с </w:t>
      </w:r>
      <w:proofErr w:type="gramStart"/>
      <w:r w:rsidRPr="000248E1">
        <w:rPr>
          <w:rFonts w:ascii="Times New Roman" w:hAnsi="Times New Roman" w:cs="Times New Roman"/>
          <w:color w:val="auto"/>
        </w:rPr>
        <w:t>ГКУ</w:t>
      </w:r>
      <w:proofErr w:type="gramEnd"/>
      <w:r w:rsidRPr="000248E1">
        <w:rPr>
          <w:rFonts w:ascii="Times New Roman" w:hAnsi="Times New Roman" w:cs="Times New Roman"/>
          <w:color w:val="auto"/>
        </w:rPr>
        <w:t xml:space="preserve"> НО «НЦЗН» проводится ярмарка вакансий, консультации об организации временной занятости несовершеннолетних граждан для родителей, имеющих детей до 18 лет, и по профессиональному самоопределению для подростков, конкурс на лучшую подростковую трудовую бригаду, проводятся интерактивные </w:t>
      </w:r>
      <w:proofErr w:type="spellStart"/>
      <w:r w:rsidRPr="000248E1">
        <w:rPr>
          <w:rFonts w:ascii="Times New Roman" w:hAnsi="Times New Roman" w:cs="Times New Roman"/>
          <w:color w:val="auto"/>
        </w:rPr>
        <w:t>профориентационные</w:t>
      </w:r>
      <w:proofErr w:type="spellEnd"/>
      <w:r w:rsidRPr="000248E1">
        <w:rPr>
          <w:rFonts w:ascii="Times New Roman" w:hAnsi="Times New Roman" w:cs="Times New Roman"/>
          <w:color w:val="auto"/>
        </w:rPr>
        <w:t xml:space="preserve"> игры с участниками подростковых трудовых бригад.</w:t>
      </w:r>
    </w:p>
    <w:p w14:paraId="3A16EC5D" w14:textId="77777777" w:rsidR="00721D9B" w:rsidRPr="000248E1" w:rsidRDefault="00721D9B" w:rsidP="00721D9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0248E1">
        <w:rPr>
          <w:rFonts w:ascii="Times New Roman" w:hAnsi="Times New Roman" w:cs="Times New Roman"/>
          <w:color w:val="auto"/>
        </w:rPr>
        <w:t>В городе работают 10 лагерей труда и отдыха на базе подростковых клубов по месту жительства. За три смены общее количество подростков составило в 2025 году 800 человек. Муниципальными казенными учреждениями организованы трудовые бригады (выполнение общественно-полезной деятельности детьми и подростками на территории населенных пунктов, легкий труд в рамках работ по благоустройству территории, подбор летучего мусора и т.д.). В трудовых бригадах в 2025 году было трудоустроено 200 человек.  </w:t>
      </w:r>
    </w:p>
    <w:p w14:paraId="1C767A3D" w14:textId="77777777" w:rsidR="00721D9B" w:rsidRPr="000248E1" w:rsidRDefault="00721D9B" w:rsidP="00721D9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0248E1">
        <w:rPr>
          <w:rFonts w:ascii="Times New Roman" w:hAnsi="Times New Roman" w:cs="Times New Roman"/>
          <w:color w:val="auto"/>
        </w:rPr>
        <w:t xml:space="preserve">Во исполнение Постановления администрации городского округа город Арзамас от 03.09.2025г. № 3408 «О реализации комплекса мер по профилактике асоциального поведения среди несовершеннолетних» в городе развивается институт наставничества. Комиссией по делам несовершеннолетних и защите их прав при администрации городского округа город Арзамас заключены соглашения об организации работы наставников (общественных воспитателей) в городском округа город Арзамас Нижегородской области с </w:t>
      </w:r>
      <w:proofErr w:type="spellStart"/>
      <w:r w:rsidRPr="000248E1">
        <w:rPr>
          <w:rFonts w:ascii="Times New Roman" w:hAnsi="Times New Roman" w:cs="Times New Roman"/>
          <w:color w:val="auto"/>
        </w:rPr>
        <w:t>Арзамасским</w:t>
      </w:r>
      <w:proofErr w:type="spellEnd"/>
      <w:r w:rsidRPr="000248E1">
        <w:rPr>
          <w:rFonts w:ascii="Times New Roman" w:hAnsi="Times New Roman" w:cs="Times New Roman"/>
          <w:color w:val="auto"/>
        </w:rPr>
        <w:t xml:space="preserve"> филиалом ННГУ </w:t>
      </w:r>
      <w:proofErr w:type="spellStart"/>
      <w:r w:rsidRPr="000248E1">
        <w:rPr>
          <w:rFonts w:ascii="Times New Roman" w:hAnsi="Times New Roman" w:cs="Times New Roman"/>
          <w:color w:val="auto"/>
        </w:rPr>
        <w:t>им.Лобачевского</w:t>
      </w:r>
      <w:proofErr w:type="spellEnd"/>
      <w:r w:rsidRPr="000248E1">
        <w:rPr>
          <w:rFonts w:ascii="Times New Roman" w:hAnsi="Times New Roman" w:cs="Times New Roman"/>
          <w:color w:val="auto"/>
        </w:rPr>
        <w:t>, с общественной организацией «Центр развития добровольчества «Мой город» целью которого является осуществление деятельности по подготовке представителями учреждений кандидатур наставников несовершеннолетних и представление их для закрепления за несовершеннолетними.</w:t>
      </w:r>
    </w:p>
    <w:p w14:paraId="083C3075" w14:textId="77777777" w:rsidR="00721D9B" w:rsidRPr="000248E1" w:rsidRDefault="00721D9B" w:rsidP="00721D9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0248E1">
        <w:rPr>
          <w:rFonts w:ascii="Times New Roman" w:hAnsi="Times New Roman" w:cs="Times New Roman"/>
          <w:color w:val="auto"/>
        </w:rPr>
        <w:t>Положительные результаты в сфере профилактики правонарушений среди несовершеннолетних стали возможными благодаря работе субъектов системы профилактики безнадзорности и правонарушений несовершеннолетних программно-целевым методом.</w:t>
      </w:r>
    </w:p>
    <w:p w14:paraId="081BB81F" w14:textId="77777777" w:rsidR="00721D9B" w:rsidRPr="000248E1" w:rsidRDefault="00721D9B" w:rsidP="00721D9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0248E1">
        <w:rPr>
          <w:rFonts w:ascii="Times New Roman" w:hAnsi="Times New Roman" w:cs="Times New Roman"/>
          <w:color w:val="auto"/>
        </w:rPr>
        <w:t xml:space="preserve">Несмотря на определенные успехи в работе, вопросы социального благополучия семьи и детства продолжают оставаться актуальными. Принимаемые органами и учреждениями системы профилактики безнадзорности и правонарушений несовершеннолетних меры по устранению </w:t>
      </w:r>
      <w:r w:rsidRPr="000248E1">
        <w:rPr>
          <w:rFonts w:ascii="Times New Roman" w:hAnsi="Times New Roman" w:cs="Times New Roman"/>
          <w:color w:val="auto"/>
        </w:rPr>
        <w:lastRenderedPageBreak/>
        <w:t>причин и условий, способствующих семейному неблагополучию, пренебрежению нуждами детей, являются недостаточно результативными. Повышается количество семей, находящихся в трудной жизненной ситуации и социально опасном положении, состоящих на межведомственном контроле. </w:t>
      </w:r>
    </w:p>
    <w:p w14:paraId="2A7338E8" w14:textId="77777777" w:rsidR="00721D9B" w:rsidRPr="000248E1" w:rsidRDefault="00721D9B" w:rsidP="00721D9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0248E1">
        <w:rPr>
          <w:rFonts w:ascii="Times New Roman" w:hAnsi="Times New Roman" w:cs="Times New Roman"/>
          <w:color w:val="auto"/>
        </w:rPr>
        <w:t>Остаются на высоком уровне такие негативные явления, как асоциальные проявления несовершеннолетних: совершение преступлений подростками, в том числе до достижения ими возраста уголовной ответственности, употребление спиртных напитков в возрасте до 16 лет.</w:t>
      </w:r>
    </w:p>
    <w:p w14:paraId="215AE63D" w14:textId="77777777" w:rsidR="00721D9B" w:rsidRPr="000248E1" w:rsidRDefault="00721D9B" w:rsidP="00721D9B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0248E1">
        <w:rPr>
          <w:rFonts w:ascii="Times New Roman" w:hAnsi="Times New Roman" w:cs="Times New Roman"/>
          <w:color w:val="auto"/>
        </w:rPr>
        <w:t>Сложившаяся ситуация требует продолжения оперативного реагирования всех субъектов профилактики правонарушений, совместного комплекса организационно-практических мер.</w:t>
      </w:r>
    </w:p>
    <w:p w14:paraId="09116369" w14:textId="5876DA78" w:rsidR="00C9307B" w:rsidRPr="000248E1" w:rsidRDefault="00C9307B" w:rsidP="00E14F6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A5944" w14:textId="17264FD7" w:rsidR="00691452" w:rsidRPr="000248E1" w:rsidRDefault="00691452" w:rsidP="00C9307B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0248E1">
        <w:rPr>
          <w:rFonts w:ascii="Times New Roman" w:hAnsi="Times New Roman" w:cs="Times New Roman"/>
          <w:b/>
          <w:bCs/>
          <w:sz w:val="24"/>
          <w:szCs w:val="24"/>
        </w:rPr>
        <w:t xml:space="preserve">2.2. Цель и задачи </w:t>
      </w:r>
      <w:r w:rsidR="00632D2D" w:rsidRPr="000248E1">
        <w:rPr>
          <w:rFonts w:ascii="Times New Roman" w:hAnsi="Times New Roman" w:cs="Times New Roman"/>
          <w:b/>
          <w:bCs/>
          <w:sz w:val="24"/>
          <w:szCs w:val="24"/>
        </w:rPr>
        <w:t>Подпрограммы 5</w:t>
      </w:r>
    </w:p>
    <w:p w14:paraId="061F793F" w14:textId="77777777" w:rsidR="00691452" w:rsidRPr="000248E1" w:rsidRDefault="00691452" w:rsidP="00D65629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B1CD0" w14:textId="0BF1497A" w:rsidR="00F82FC1" w:rsidRPr="000248E1" w:rsidRDefault="00F82FC1" w:rsidP="00D65629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0248E1">
        <w:rPr>
          <w:rFonts w:ascii="Times New Roman" w:hAnsi="Times New Roman" w:cs="Times New Roman"/>
          <w:color w:val="auto"/>
        </w:rPr>
        <w:t xml:space="preserve">Целью </w:t>
      </w:r>
      <w:r w:rsidR="00632D2D" w:rsidRPr="000248E1">
        <w:rPr>
          <w:rFonts w:ascii="Times New Roman" w:hAnsi="Times New Roman" w:cs="Times New Roman"/>
          <w:color w:val="auto"/>
        </w:rPr>
        <w:t>Подпрограммы 5</w:t>
      </w:r>
      <w:r w:rsidR="00EE2B72" w:rsidRPr="000248E1">
        <w:rPr>
          <w:rFonts w:ascii="Times New Roman" w:hAnsi="Times New Roman" w:cs="Times New Roman"/>
          <w:color w:val="auto"/>
        </w:rPr>
        <w:t xml:space="preserve"> </w:t>
      </w:r>
      <w:r w:rsidRPr="000248E1">
        <w:rPr>
          <w:rFonts w:ascii="Times New Roman" w:hAnsi="Times New Roman" w:cs="Times New Roman"/>
          <w:color w:val="auto"/>
        </w:rPr>
        <w:t xml:space="preserve">является </w:t>
      </w:r>
      <w:r w:rsidR="00EE2B72" w:rsidRPr="000248E1">
        <w:rPr>
          <w:rFonts w:ascii="Times New Roman" w:hAnsi="Times New Roman" w:cs="Times New Roman"/>
          <w:color w:val="auto"/>
        </w:rPr>
        <w:t>с</w:t>
      </w:r>
      <w:r w:rsidR="00651F9B" w:rsidRPr="000248E1">
        <w:rPr>
          <w:rFonts w:ascii="Times New Roman" w:hAnsi="Times New Roman" w:cs="Times New Roman"/>
          <w:color w:val="auto"/>
        </w:rPr>
        <w:t>овершенствование системы профилактической работы по предупреждению безнадзорности и правонарушений среди несовершеннолетних</w:t>
      </w:r>
      <w:r w:rsidR="00D640DB" w:rsidRPr="000248E1">
        <w:rPr>
          <w:rFonts w:ascii="Times New Roman" w:hAnsi="Times New Roman" w:cs="Times New Roman"/>
          <w:color w:val="auto"/>
        </w:rPr>
        <w:t>,</w:t>
      </w:r>
      <w:r w:rsidR="00651F9B" w:rsidRPr="000248E1">
        <w:rPr>
          <w:rFonts w:ascii="Times New Roman" w:hAnsi="Times New Roman" w:cs="Times New Roman"/>
          <w:color w:val="auto"/>
        </w:rPr>
        <w:t xml:space="preserve"> и организация занятости несовершеннолетних, находящихся в социально опасном положении</w:t>
      </w:r>
      <w:r w:rsidRPr="000248E1">
        <w:rPr>
          <w:rFonts w:ascii="Times New Roman" w:hAnsi="Times New Roman" w:cs="Times New Roman"/>
          <w:color w:val="auto"/>
        </w:rPr>
        <w:t xml:space="preserve">. </w:t>
      </w:r>
    </w:p>
    <w:p w14:paraId="0E0D1083" w14:textId="0956602A" w:rsidR="00F82FC1" w:rsidRPr="000248E1" w:rsidRDefault="00DE0B3B" w:rsidP="00D65629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0248E1">
        <w:rPr>
          <w:rFonts w:ascii="Times New Roman" w:hAnsi="Times New Roman" w:cs="Times New Roman"/>
          <w:color w:val="auto"/>
        </w:rPr>
        <w:t>Задач</w:t>
      </w:r>
      <w:r w:rsidR="00651F9B" w:rsidRPr="000248E1">
        <w:rPr>
          <w:rFonts w:ascii="Times New Roman" w:hAnsi="Times New Roman" w:cs="Times New Roman"/>
          <w:color w:val="auto"/>
        </w:rPr>
        <w:t>и</w:t>
      </w:r>
      <w:r w:rsidR="00F82FC1" w:rsidRPr="000248E1">
        <w:rPr>
          <w:rFonts w:ascii="Times New Roman" w:hAnsi="Times New Roman" w:cs="Times New Roman"/>
          <w:color w:val="auto"/>
        </w:rPr>
        <w:t xml:space="preserve"> </w:t>
      </w:r>
      <w:r w:rsidR="00632D2D" w:rsidRPr="000248E1">
        <w:rPr>
          <w:rFonts w:ascii="Times New Roman" w:hAnsi="Times New Roman" w:cs="Times New Roman"/>
          <w:color w:val="auto"/>
        </w:rPr>
        <w:t>Подпрограммы 5</w:t>
      </w:r>
      <w:r w:rsidR="00F82FC1" w:rsidRPr="000248E1">
        <w:rPr>
          <w:rFonts w:ascii="Times New Roman" w:hAnsi="Times New Roman" w:cs="Times New Roman"/>
          <w:color w:val="auto"/>
        </w:rPr>
        <w:t xml:space="preserve">: </w:t>
      </w:r>
    </w:p>
    <w:p w14:paraId="07BF9ABF" w14:textId="7F9EE160" w:rsidR="00651F9B" w:rsidRPr="000248E1" w:rsidRDefault="00EE2B72" w:rsidP="00D65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 xml:space="preserve">1. </w:t>
      </w:r>
      <w:r w:rsidR="00651F9B" w:rsidRPr="000248E1">
        <w:rPr>
          <w:rFonts w:ascii="Times New Roman" w:hAnsi="Times New Roman" w:cs="Times New Roman"/>
          <w:sz w:val="24"/>
          <w:szCs w:val="24"/>
        </w:rPr>
        <w:t>Повышение эффективности межведомственного взаимодействия, координация деятельности и информационно-методическое обеспечение учреждений системы профилактики безнадзорности и правонарушений несовершеннолетних,</w:t>
      </w:r>
    </w:p>
    <w:p w14:paraId="0E7B418F" w14:textId="4648AEEB" w:rsidR="00651F9B" w:rsidRPr="000248E1" w:rsidRDefault="00EE2B72" w:rsidP="00D65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 xml:space="preserve">2. </w:t>
      </w:r>
      <w:r w:rsidR="00651F9B" w:rsidRPr="000248E1">
        <w:rPr>
          <w:rFonts w:ascii="Times New Roman" w:hAnsi="Times New Roman" w:cs="Times New Roman"/>
          <w:sz w:val="24"/>
          <w:szCs w:val="24"/>
        </w:rPr>
        <w:t xml:space="preserve">Организация работы по предупреждению семейного неблагополучия, профилактике детского и семейного алкоголизма, употребления несовершеннолетними </w:t>
      </w:r>
      <w:proofErr w:type="spellStart"/>
      <w:r w:rsidR="00651F9B" w:rsidRPr="000248E1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651F9B" w:rsidRPr="000248E1">
        <w:rPr>
          <w:rFonts w:ascii="Times New Roman" w:hAnsi="Times New Roman" w:cs="Times New Roman"/>
          <w:sz w:val="24"/>
          <w:szCs w:val="24"/>
        </w:rPr>
        <w:t xml:space="preserve"> веществ, насилия и жестокого обращения</w:t>
      </w:r>
      <w:r w:rsidR="0063728E" w:rsidRPr="000248E1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несовершеннолетних.</w:t>
      </w:r>
    </w:p>
    <w:p w14:paraId="4C8A5708" w14:textId="77777777" w:rsidR="00651F9B" w:rsidRPr="000248E1" w:rsidRDefault="00651F9B" w:rsidP="00D65629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2D73E" w14:textId="7C57E542" w:rsidR="00691452" w:rsidRPr="000248E1" w:rsidRDefault="00691452" w:rsidP="00E0225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8E1">
        <w:rPr>
          <w:rFonts w:ascii="Times New Roman" w:hAnsi="Times New Roman" w:cs="Times New Roman"/>
          <w:b/>
          <w:bCs/>
          <w:sz w:val="24"/>
          <w:szCs w:val="24"/>
        </w:rPr>
        <w:t xml:space="preserve">2.3. Сроки и этапы реализации </w:t>
      </w:r>
      <w:r w:rsidR="00632D2D" w:rsidRPr="000248E1">
        <w:rPr>
          <w:rFonts w:ascii="Times New Roman" w:hAnsi="Times New Roman" w:cs="Times New Roman"/>
          <w:b/>
          <w:bCs/>
          <w:sz w:val="24"/>
          <w:szCs w:val="24"/>
        </w:rPr>
        <w:t>Подпрограммы 5</w:t>
      </w:r>
    </w:p>
    <w:p w14:paraId="50C85DBF" w14:textId="77777777" w:rsidR="00691452" w:rsidRPr="000248E1" w:rsidRDefault="00691452" w:rsidP="00D65629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1400E" w14:textId="1E0CC118" w:rsidR="00691452" w:rsidRPr="000248E1" w:rsidRDefault="00691452" w:rsidP="00D656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632D2D" w:rsidRPr="000248E1">
        <w:rPr>
          <w:rFonts w:ascii="Times New Roman" w:hAnsi="Times New Roman" w:cs="Times New Roman"/>
          <w:sz w:val="24"/>
          <w:szCs w:val="24"/>
        </w:rPr>
        <w:t>Подпрограммы 5</w:t>
      </w:r>
      <w:r w:rsidR="00EE2B72" w:rsidRPr="000248E1">
        <w:rPr>
          <w:rFonts w:ascii="Times New Roman" w:hAnsi="Times New Roman" w:cs="Times New Roman"/>
          <w:sz w:val="24"/>
          <w:szCs w:val="24"/>
        </w:rPr>
        <w:t xml:space="preserve"> </w:t>
      </w:r>
      <w:r w:rsidR="0050531E" w:rsidRPr="000248E1">
        <w:rPr>
          <w:rFonts w:ascii="Times New Roman" w:hAnsi="Times New Roman" w:cs="Times New Roman"/>
          <w:sz w:val="24"/>
          <w:szCs w:val="24"/>
        </w:rPr>
        <w:t>реализуются в период с 20</w:t>
      </w:r>
      <w:r w:rsidR="00651F9B" w:rsidRPr="000248E1">
        <w:rPr>
          <w:rFonts w:ascii="Times New Roman" w:hAnsi="Times New Roman" w:cs="Times New Roman"/>
          <w:sz w:val="24"/>
          <w:szCs w:val="24"/>
        </w:rPr>
        <w:t>2</w:t>
      </w:r>
      <w:r w:rsidR="0063728E" w:rsidRPr="000248E1">
        <w:rPr>
          <w:rFonts w:ascii="Times New Roman" w:hAnsi="Times New Roman" w:cs="Times New Roman"/>
          <w:sz w:val="24"/>
          <w:szCs w:val="24"/>
        </w:rPr>
        <w:t>6</w:t>
      </w:r>
      <w:r w:rsidR="0050531E" w:rsidRPr="000248E1">
        <w:rPr>
          <w:rFonts w:ascii="Times New Roman" w:hAnsi="Times New Roman" w:cs="Times New Roman"/>
          <w:sz w:val="24"/>
          <w:szCs w:val="24"/>
        </w:rPr>
        <w:t>-202</w:t>
      </w:r>
      <w:r w:rsidR="0063728E" w:rsidRPr="000248E1">
        <w:rPr>
          <w:rFonts w:ascii="Times New Roman" w:hAnsi="Times New Roman" w:cs="Times New Roman"/>
          <w:sz w:val="24"/>
          <w:szCs w:val="24"/>
        </w:rPr>
        <w:t>8</w:t>
      </w:r>
      <w:r w:rsidRPr="000248E1">
        <w:rPr>
          <w:rFonts w:ascii="Times New Roman" w:hAnsi="Times New Roman" w:cs="Times New Roman"/>
          <w:sz w:val="24"/>
          <w:szCs w:val="24"/>
        </w:rPr>
        <w:t xml:space="preserve"> годы без разбивки по этапам.</w:t>
      </w:r>
    </w:p>
    <w:p w14:paraId="5DC3207E" w14:textId="77777777" w:rsidR="00691452" w:rsidRPr="000248E1" w:rsidRDefault="00691452" w:rsidP="00D656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C25F96" w14:textId="36A8B95D" w:rsidR="00691452" w:rsidRPr="000248E1" w:rsidRDefault="00DF2D12" w:rsidP="00E0225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8E1">
        <w:rPr>
          <w:rFonts w:ascii="Times New Roman" w:hAnsi="Times New Roman" w:cs="Times New Roman"/>
          <w:b/>
          <w:bCs/>
          <w:sz w:val="24"/>
          <w:szCs w:val="24"/>
        </w:rPr>
        <w:t>2.4. Управление П</w:t>
      </w:r>
      <w:r w:rsidR="00691452" w:rsidRPr="000248E1">
        <w:rPr>
          <w:rFonts w:ascii="Times New Roman" w:hAnsi="Times New Roman" w:cs="Times New Roman"/>
          <w:b/>
          <w:bCs/>
          <w:sz w:val="24"/>
          <w:szCs w:val="24"/>
        </w:rPr>
        <w:t xml:space="preserve">одпрограммой </w:t>
      </w:r>
      <w:r w:rsidR="00EE2B72" w:rsidRPr="000248E1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691452" w:rsidRPr="000248E1">
        <w:rPr>
          <w:rFonts w:ascii="Times New Roman" w:hAnsi="Times New Roman" w:cs="Times New Roman"/>
          <w:b/>
          <w:bCs/>
          <w:sz w:val="24"/>
          <w:szCs w:val="24"/>
        </w:rPr>
        <w:t>и механизм ее реализации</w:t>
      </w:r>
    </w:p>
    <w:p w14:paraId="38D9C0DA" w14:textId="77777777" w:rsidR="00691452" w:rsidRPr="000248E1" w:rsidRDefault="00691452" w:rsidP="00D656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D9F1F0" w14:textId="528305E1" w:rsidR="00EE2B72" w:rsidRPr="000248E1" w:rsidRDefault="00EE2B72" w:rsidP="00C32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Разработчик-координатор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департамент организационно-кадровой работы </w:t>
      </w:r>
      <w:r w:rsidR="00C8674E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город Арзамас</w:t>
      </w:r>
      <w:r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A236E35" w14:textId="21718CF8" w:rsidR="00EE2B72" w:rsidRPr="000248E1" w:rsidRDefault="00EE2B72" w:rsidP="00C32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Соисполнители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32324" w:rsidRPr="000248E1">
        <w:rPr>
          <w:rFonts w:ascii="Times New Roman" w:hAnsi="Times New Roman" w:cs="Times New Roman"/>
          <w:sz w:val="24"/>
          <w:szCs w:val="24"/>
        </w:rPr>
        <w:t>Департамент образования</w:t>
      </w:r>
      <w:r w:rsidR="0088464D" w:rsidRPr="000248E1">
        <w:rPr>
          <w:rFonts w:ascii="Times New Roman" w:hAnsi="Times New Roman" w:cs="Times New Roman"/>
          <w:sz w:val="24"/>
          <w:szCs w:val="24"/>
        </w:rPr>
        <w:t xml:space="preserve"> </w:t>
      </w:r>
      <w:r w:rsidR="00C8674E" w:rsidRPr="000248E1">
        <w:rPr>
          <w:rFonts w:ascii="Times New Roman" w:hAnsi="Times New Roman" w:cs="Times New Roman"/>
          <w:sz w:val="24"/>
          <w:szCs w:val="24"/>
        </w:rPr>
        <w:t>администрации городского округа город Арзамас</w:t>
      </w:r>
      <w:r w:rsidR="00C32324" w:rsidRPr="000248E1">
        <w:rPr>
          <w:rFonts w:ascii="Times New Roman" w:hAnsi="Times New Roman" w:cs="Times New Roman"/>
          <w:sz w:val="24"/>
          <w:szCs w:val="24"/>
        </w:rPr>
        <w:t>, Департамент культуры</w:t>
      </w:r>
      <w:r w:rsidR="0088464D" w:rsidRPr="000248E1">
        <w:rPr>
          <w:rFonts w:ascii="Times New Roman" w:hAnsi="Times New Roman" w:cs="Times New Roman"/>
          <w:sz w:val="24"/>
          <w:szCs w:val="24"/>
        </w:rPr>
        <w:t xml:space="preserve"> </w:t>
      </w:r>
      <w:r w:rsidR="00C8674E" w:rsidRPr="000248E1">
        <w:rPr>
          <w:rFonts w:ascii="Times New Roman" w:hAnsi="Times New Roman" w:cs="Times New Roman"/>
          <w:sz w:val="24"/>
          <w:szCs w:val="24"/>
        </w:rPr>
        <w:t>администрации городского округа город Арзамас</w:t>
      </w:r>
      <w:r w:rsidR="00C32324" w:rsidRPr="000248E1">
        <w:rPr>
          <w:rFonts w:ascii="Times New Roman" w:hAnsi="Times New Roman" w:cs="Times New Roman"/>
          <w:sz w:val="24"/>
          <w:szCs w:val="24"/>
        </w:rPr>
        <w:t>, Департамент по физической культу</w:t>
      </w:r>
      <w:r w:rsidR="0088464D" w:rsidRPr="000248E1">
        <w:rPr>
          <w:rFonts w:ascii="Times New Roman" w:hAnsi="Times New Roman" w:cs="Times New Roman"/>
          <w:sz w:val="24"/>
          <w:szCs w:val="24"/>
        </w:rPr>
        <w:t>ре</w:t>
      </w:r>
      <w:r w:rsidR="00D640DB" w:rsidRPr="000248E1">
        <w:rPr>
          <w:rFonts w:ascii="Times New Roman" w:hAnsi="Times New Roman" w:cs="Times New Roman"/>
          <w:sz w:val="24"/>
          <w:szCs w:val="24"/>
        </w:rPr>
        <w:t xml:space="preserve"> и</w:t>
      </w:r>
      <w:r w:rsidR="0088464D" w:rsidRPr="000248E1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D640DB" w:rsidRPr="000248E1">
        <w:rPr>
          <w:rFonts w:ascii="Times New Roman" w:hAnsi="Times New Roman" w:cs="Times New Roman"/>
          <w:sz w:val="24"/>
          <w:szCs w:val="24"/>
        </w:rPr>
        <w:t xml:space="preserve"> </w:t>
      </w:r>
      <w:r w:rsidR="00C8674E" w:rsidRPr="000248E1">
        <w:rPr>
          <w:rFonts w:ascii="Times New Roman" w:hAnsi="Times New Roman" w:cs="Times New Roman"/>
          <w:sz w:val="24"/>
          <w:szCs w:val="24"/>
        </w:rPr>
        <w:t>администрации городского округа город Арзамас</w:t>
      </w:r>
      <w:r w:rsidR="00C32324" w:rsidRPr="000248E1">
        <w:rPr>
          <w:rFonts w:ascii="Times New Roman" w:hAnsi="Times New Roman" w:cs="Times New Roman"/>
          <w:sz w:val="24"/>
          <w:szCs w:val="24"/>
        </w:rPr>
        <w:t xml:space="preserve">, </w:t>
      </w:r>
      <w:r w:rsidR="00D640DB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молодежной политики </w:t>
      </w:r>
      <w:r w:rsidR="00D640DB" w:rsidRPr="000248E1">
        <w:rPr>
          <w:rFonts w:ascii="Times New Roman" w:hAnsi="Times New Roman" w:cs="Times New Roman"/>
          <w:sz w:val="24"/>
          <w:szCs w:val="24"/>
        </w:rPr>
        <w:t>администрации городского округа город Арзамас</w:t>
      </w:r>
      <w:r w:rsidR="00D640DB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области, </w:t>
      </w:r>
      <w:r w:rsidR="008A768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территориального развития </w:t>
      </w:r>
      <w:r w:rsidR="008A768D" w:rsidRPr="000248E1">
        <w:rPr>
          <w:rFonts w:ascii="Times New Roman" w:hAnsi="Times New Roman" w:cs="Times New Roman"/>
          <w:sz w:val="24"/>
          <w:szCs w:val="24"/>
        </w:rPr>
        <w:t>администрации городского округа город Арзамас</w:t>
      </w:r>
      <w:r w:rsidR="008A768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области, </w:t>
      </w:r>
      <w:r w:rsidR="00D640DB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связям с общественностью</w:t>
      </w:r>
      <w:r w:rsidR="0088464D" w:rsidRPr="000248E1">
        <w:rPr>
          <w:rFonts w:ascii="Times New Roman" w:hAnsi="Times New Roman" w:cs="Times New Roman"/>
          <w:sz w:val="24"/>
          <w:szCs w:val="24"/>
        </w:rPr>
        <w:t xml:space="preserve"> </w:t>
      </w:r>
      <w:r w:rsidR="00C8674E" w:rsidRPr="000248E1">
        <w:rPr>
          <w:rFonts w:ascii="Times New Roman" w:hAnsi="Times New Roman" w:cs="Times New Roman"/>
          <w:sz w:val="24"/>
          <w:szCs w:val="24"/>
        </w:rPr>
        <w:t>администрации городского округа город Арзамас</w:t>
      </w:r>
      <w:r w:rsidR="00C32324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 по учету и отчетности</w:t>
      </w:r>
      <w:r w:rsidR="0088464D" w:rsidRPr="000248E1">
        <w:rPr>
          <w:rFonts w:ascii="Times New Roman" w:hAnsi="Times New Roman" w:cs="Times New Roman"/>
          <w:sz w:val="24"/>
          <w:szCs w:val="24"/>
        </w:rPr>
        <w:t xml:space="preserve"> </w:t>
      </w:r>
      <w:r w:rsidR="00C8674E" w:rsidRPr="000248E1">
        <w:rPr>
          <w:rFonts w:ascii="Times New Roman" w:hAnsi="Times New Roman" w:cs="Times New Roman"/>
          <w:sz w:val="24"/>
          <w:szCs w:val="24"/>
        </w:rPr>
        <w:t>администрации городского округа город Арзамас</w:t>
      </w:r>
      <w:r w:rsidR="00C32324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Сектор по обеспечению деятельности комиссии по делам несовершеннолетних и защите их прав</w:t>
      </w:r>
      <w:r w:rsidR="0088464D" w:rsidRPr="000248E1">
        <w:rPr>
          <w:rFonts w:ascii="Times New Roman" w:hAnsi="Times New Roman" w:cs="Times New Roman"/>
          <w:sz w:val="24"/>
          <w:szCs w:val="24"/>
        </w:rPr>
        <w:t xml:space="preserve"> </w:t>
      </w:r>
      <w:r w:rsidR="00C8674E" w:rsidRPr="000248E1">
        <w:rPr>
          <w:rFonts w:ascii="Times New Roman" w:hAnsi="Times New Roman" w:cs="Times New Roman"/>
          <w:sz w:val="24"/>
          <w:szCs w:val="24"/>
        </w:rPr>
        <w:t>администрации городского округа город Арзамас</w:t>
      </w:r>
      <w:r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47E847" w14:textId="6EC479DF" w:rsidR="00EE2B72" w:rsidRPr="000248E1" w:rsidRDefault="00EE2B72" w:rsidP="00C3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0248E1">
        <w:rPr>
          <w:rFonts w:ascii="Times New Roman" w:hAnsi="Times New Roman" w:cs="Times New Roman"/>
          <w:sz w:val="24"/>
          <w:szCs w:val="24"/>
        </w:rPr>
        <w:t xml:space="preserve"> </w:t>
      </w:r>
      <w:r w:rsidR="00D80B9C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МВД России «Арзамасский»</w:t>
      </w:r>
      <w:r w:rsidR="00C32324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согласованию), </w:t>
      </w:r>
      <w:r w:rsidR="00C32324" w:rsidRPr="000248E1">
        <w:rPr>
          <w:rFonts w:ascii="Times New Roman" w:hAnsi="Times New Roman" w:cs="Times New Roman"/>
          <w:sz w:val="24"/>
          <w:szCs w:val="24"/>
        </w:rPr>
        <w:t>Линейный отдел полиции на станции Арзамас (по согласованию),</w:t>
      </w:r>
      <w:r w:rsidR="00C32324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983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32324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униципальные учреждения </w:t>
      </w:r>
      <w:r w:rsidR="00D640DB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CC6983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город Арзамас</w:t>
      </w:r>
      <w:r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A6E3C1" w14:textId="28837126" w:rsidR="00EE2B72" w:rsidRPr="000248E1" w:rsidRDefault="00EE2B72" w:rsidP="00EE2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 xml:space="preserve">В рамках календарного года соисполнителями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>, с учетом выделяемых финансовых средств, уточняются целевые показатели и затраты по программным мероприятиям. По итогам отчетного года проводится оценка по эффективности реализации проведенных программных мероприятий, расходования финансовых ресурсов.</w:t>
      </w:r>
    </w:p>
    <w:p w14:paraId="267C359C" w14:textId="590E0729" w:rsidR="00EE2B72" w:rsidRPr="000248E1" w:rsidRDefault="00EE2B72" w:rsidP="00EE2B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 xml:space="preserve">В целях проведения оперативного мониторинга реализации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48E1">
        <w:rPr>
          <w:rFonts w:ascii="Times New Roman" w:hAnsi="Times New Roman" w:cs="Times New Roman"/>
          <w:sz w:val="24"/>
          <w:szCs w:val="24"/>
        </w:rPr>
        <w:t>в срок до 10 июля текущего финансового года:</w:t>
      </w:r>
    </w:p>
    <w:p w14:paraId="06217AFE" w14:textId="55035E1D" w:rsidR="00EE2B72" w:rsidRPr="000248E1" w:rsidRDefault="00EE2B72" w:rsidP="00EE2B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 xml:space="preserve">- соисполнители и участники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 xml:space="preserve"> представляют департаменту организационно-кадровой работы </w:t>
      </w:r>
      <w:r w:rsidR="005329C3" w:rsidRPr="000248E1">
        <w:rPr>
          <w:rFonts w:ascii="Times New Roman" w:hAnsi="Times New Roman" w:cs="Times New Roman"/>
          <w:sz w:val="24"/>
          <w:szCs w:val="24"/>
        </w:rPr>
        <w:t>администрации городского округа город Арзамас</w:t>
      </w:r>
      <w:r w:rsidR="005329C3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48E1">
        <w:rPr>
          <w:rFonts w:ascii="Times New Roman" w:hAnsi="Times New Roman" w:cs="Times New Roman"/>
          <w:sz w:val="24"/>
          <w:szCs w:val="24"/>
        </w:rPr>
        <w:t xml:space="preserve">информацию о ходе реализации мероприятий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 xml:space="preserve"> в рамках своей компетенции;</w:t>
      </w:r>
    </w:p>
    <w:p w14:paraId="4D78032B" w14:textId="6A588584" w:rsidR="00EE2B72" w:rsidRPr="000248E1" w:rsidRDefault="00EE2B72" w:rsidP="00EE2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 xml:space="preserve">- департамент финансов </w:t>
      </w:r>
      <w:r w:rsidR="0063728E" w:rsidRPr="000248E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329C3" w:rsidRPr="000248E1">
        <w:rPr>
          <w:rFonts w:ascii="Times New Roman" w:hAnsi="Times New Roman" w:cs="Times New Roman"/>
          <w:sz w:val="24"/>
          <w:szCs w:val="24"/>
        </w:rPr>
        <w:t>городского округа город Арзамас</w:t>
      </w:r>
      <w:r w:rsidRPr="000248E1">
        <w:rPr>
          <w:rFonts w:ascii="Times New Roman" w:hAnsi="Times New Roman" w:cs="Times New Roman"/>
          <w:sz w:val="24"/>
          <w:szCs w:val="24"/>
        </w:rPr>
        <w:t xml:space="preserve"> представляет департаменту организационно-кадровой работы </w:t>
      </w:r>
      <w:r w:rsidR="005329C3" w:rsidRPr="000248E1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 Арзамас </w:t>
      </w:r>
      <w:r w:rsidRPr="000248E1">
        <w:rPr>
          <w:rFonts w:ascii="Times New Roman" w:hAnsi="Times New Roman" w:cs="Times New Roman"/>
          <w:sz w:val="24"/>
          <w:szCs w:val="24"/>
        </w:rPr>
        <w:t xml:space="preserve">информацию о финансировании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 xml:space="preserve"> в разрезе подпрограмм за счет средств бюджетов всех уровней</w:t>
      </w:r>
      <w:r w:rsidRPr="000248E1">
        <w:rPr>
          <w:rFonts w:ascii="Times New Roman" w:hAnsi="Times New Roman" w:cs="Times New Roman"/>
          <w:b/>
          <w:sz w:val="24"/>
          <w:szCs w:val="24"/>
        </w:rPr>
        <w:t>.</w:t>
      </w:r>
    </w:p>
    <w:p w14:paraId="101E587F" w14:textId="32BF83C9" w:rsidR="00EE2B72" w:rsidRPr="000248E1" w:rsidRDefault="00EE2B72" w:rsidP="00EE2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lastRenderedPageBreak/>
        <w:t xml:space="preserve">Департамент организационно-кадровой работы </w:t>
      </w:r>
      <w:r w:rsidR="005329C3" w:rsidRPr="000248E1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 Арзамас </w:t>
      </w:r>
      <w:r w:rsidRPr="000248E1">
        <w:rPr>
          <w:rFonts w:ascii="Times New Roman" w:hAnsi="Times New Roman" w:cs="Times New Roman"/>
          <w:sz w:val="24"/>
          <w:szCs w:val="24"/>
        </w:rPr>
        <w:t xml:space="preserve">с учетом информации о ходе реализации мероприятий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 xml:space="preserve">, о финансировании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 xml:space="preserve"> проводит оперативный мониторинг реализации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 xml:space="preserve">, по результатам которого и в срок до 20 июля текущего финансового года, готовит информацию о ходе реализации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 xml:space="preserve">, который предоставляется заместителю главы администрации </w:t>
      </w:r>
      <w:r w:rsidR="005329C3" w:rsidRPr="000248E1">
        <w:rPr>
          <w:rFonts w:ascii="Times New Roman" w:hAnsi="Times New Roman" w:cs="Times New Roman"/>
          <w:sz w:val="24"/>
          <w:szCs w:val="24"/>
        </w:rPr>
        <w:t>городского округа город Арзамас Нижегородской области, по соответствующему направлению деятельности</w:t>
      </w:r>
      <w:r w:rsidRPr="000248E1">
        <w:rPr>
          <w:rFonts w:ascii="Times New Roman" w:hAnsi="Times New Roman" w:cs="Times New Roman"/>
          <w:sz w:val="24"/>
          <w:szCs w:val="24"/>
        </w:rPr>
        <w:t>.</w:t>
      </w:r>
    </w:p>
    <w:p w14:paraId="7735CBBC" w14:textId="4FE0486F" w:rsidR="00EE2B72" w:rsidRPr="000248E1" w:rsidRDefault="00EE2B72" w:rsidP="00EE2B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 xml:space="preserve">В целях проведения программного мониторинга выполнения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 xml:space="preserve"> ежегодно, в срок до 1 февраля года, следующего за отчетным:</w:t>
      </w:r>
    </w:p>
    <w:p w14:paraId="65D5F610" w14:textId="56736A98" w:rsidR="00EE2B72" w:rsidRPr="000248E1" w:rsidRDefault="00EE2B72" w:rsidP="00EE2B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 xml:space="preserve">- соисполнители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 xml:space="preserve"> представляют в департамент организационно-кадровой работы </w:t>
      </w:r>
      <w:r w:rsidR="005C3007" w:rsidRPr="000248E1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 Арзамас </w:t>
      </w:r>
      <w:r w:rsidRPr="000248E1">
        <w:rPr>
          <w:rFonts w:ascii="Times New Roman" w:hAnsi="Times New Roman" w:cs="Times New Roman"/>
          <w:sz w:val="24"/>
          <w:szCs w:val="24"/>
        </w:rPr>
        <w:t xml:space="preserve">информацию о выполнении мероприятий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 xml:space="preserve"> за отчетный год;</w:t>
      </w:r>
    </w:p>
    <w:p w14:paraId="5C4DACEF" w14:textId="610703F3" w:rsidR="00EE2B72" w:rsidRPr="000248E1" w:rsidRDefault="00EE2B72" w:rsidP="00EE2B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248E1">
        <w:rPr>
          <w:rFonts w:ascii="Times New Roman" w:hAnsi="Times New Roman" w:cs="Times New Roman"/>
          <w:sz w:val="24"/>
          <w:szCs w:val="24"/>
        </w:rPr>
        <w:t xml:space="preserve">департамент финансов </w:t>
      </w:r>
      <w:r w:rsidR="0063728E" w:rsidRPr="000248E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640DB" w:rsidRPr="000248E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248E1">
        <w:rPr>
          <w:rFonts w:ascii="Times New Roman" w:hAnsi="Times New Roman" w:cs="Times New Roman"/>
          <w:sz w:val="24"/>
          <w:szCs w:val="24"/>
        </w:rPr>
        <w:t xml:space="preserve">город Арзамас представляет департаменту организационно-кадровой работы информацию о финансировании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 xml:space="preserve"> за счет средств бюджетов всех уровней за отчетный год</w:t>
      </w:r>
      <w:r w:rsidRPr="000248E1">
        <w:rPr>
          <w:rFonts w:ascii="Times New Roman" w:hAnsi="Times New Roman" w:cs="Times New Roman"/>
          <w:b/>
          <w:sz w:val="24"/>
          <w:szCs w:val="24"/>
        </w:rPr>
        <w:t>.</w:t>
      </w:r>
    </w:p>
    <w:p w14:paraId="2AF046F5" w14:textId="3B0B8E5E" w:rsidR="00EE2B72" w:rsidRPr="000248E1" w:rsidRDefault="00EE2B72" w:rsidP="00EE2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 xml:space="preserve">Департамент организационно-кадровой работы </w:t>
      </w:r>
      <w:r w:rsidR="005C3007" w:rsidRPr="000248E1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 Арзамас </w:t>
      </w:r>
      <w:r w:rsidRPr="000248E1">
        <w:rPr>
          <w:rFonts w:ascii="Times New Roman" w:hAnsi="Times New Roman" w:cs="Times New Roman"/>
          <w:sz w:val="24"/>
          <w:szCs w:val="24"/>
        </w:rPr>
        <w:t xml:space="preserve">на основании информации о ходе реализации мероприятий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 xml:space="preserve">, о финансировании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 xml:space="preserve"> за отчетный год проводит мониторинг реализации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 xml:space="preserve"> по результатам которого готовит годовой отчет по исполнению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направляет его в департамент экономического развития. </w:t>
      </w:r>
    </w:p>
    <w:p w14:paraId="5EDF01B0" w14:textId="074E4372" w:rsidR="00EE2B72" w:rsidRPr="000248E1" w:rsidRDefault="00EE2B72" w:rsidP="00EE2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>Департамент организационно-кадровой работы</w:t>
      </w:r>
      <w:r w:rsidR="006A6770" w:rsidRPr="000248E1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Арзамас</w:t>
      </w:r>
      <w:r w:rsidRPr="000248E1">
        <w:rPr>
          <w:rFonts w:ascii="Times New Roman" w:hAnsi="Times New Roman" w:cs="Times New Roman"/>
          <w:sz w:val="24"/>
          <w:szCs w:val="24"/>
        </w:rPr>
        <w:t>:</w:t>
      </w:r>
    </w:p>
    <w:p w14:paraId="2C50B13A" w14:textId="77777777" w:rsidR="00EE2B72" w:rsidRPr="000248E1" w:rsidRDefault="00EE2B72" w:rsidP="00EE2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>- обеспечивает координацию деятельности основных исполнителей;</w:t>
      </w:r>
    </w:p>
    <w:p w14:paraId="2EABD450" w14:textId="77777777" w:rsidR="00EE2B72" w:rsidRPr="000248E1" w:rsidRDefault="00EE2B72" w:rsidP="00EE2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>- обобщает сведения о ходе реализации всех программных мероприятий;</w:t>
      </w:r>
    </w:p>
    <w:p w14:paraId="10FCDD87" w14:textId="4A35A2E2" w:rsidR="00EE2B72" w:rsidRPr="000248E1" w:rsidRDefault="00EE2B72" w:rsidP="00EE2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 xml:space="preserve">- проводит мониторинг реализации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>;</w:t>
      </w:r>
    </w:p>
    <w:p w14:paraId="4FCB3D10" w14:textId="24A500C0" w:rsidR="00EE2B72" w:rsidRPr="000248E1" w:rsidRDefault="00EE2B72" w:rsidP="00EE2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 xml:space="preserve">- осуществляет текущее управление реализацией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>;</w:t>
      </w:r>
    </w:p>
    <w:p w14:paraId="42F2716B" w14:textId="3BF66636" w:rsidR="00EE2B72" w:rsidRPr="000248E1" w:rsidRDefault="00EE2B72" w:rsidP="00EE2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 xml:space="preserve">- осуществляет координацию и контроль проводимых работ по реализации мероприятий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>;</w:t>
      </w:r>
    </w:p>
    <w:p w14:paraId="69F5F135" w14:textId="2460E765" w:rsidR="00EE2B72" w:rsidRPr="000248E1" w:rsidRDefault="00EE2B72" w:rsidP="00EE2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 xml:space="preserve">- готовит предложения по уточнению объемов финансирования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 xml:space="preserve"> из различных источников при формировании соответствующих бюджетов на очередной финансовый год и представляет на утверждение в установленном порядке;</w:t>
      </w:r>
    </w:p>
    <w:p w14:paraId="1B336835" w14:textId="4CF7E592" w:rsidR="00EE2B72" w:rsidRPr="000248E1" w:rsidRDefault="00EE2B72" w:rsidP="00EE2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 xml:space="preserve">- представляет в департамент экономического развития </w:t>
      </w:r>
      <w:r w:rsidR="00C8674E" w:rsidRPr="000248E1">
        <w:rPr>
          <w:rFonts w:ascii="Times New Roman" w:hAnsi="Times New Roman" w:cs="Times New Roman"/>
          <w:sz w:val="24"/>
          <w:szCs w:val="24"/>
        </w:rPr>
        <w:t>администрации городского округа город Арзамас</w:t>
      </w:r>
      <w:r w:rsidRPr="000248E1">
        <w:rPr>
          <w:rFonts w:ascii="Times New Roman" w:hAnsi="Times New Roman" w:cs="Times New Roman"/>
          <w:sz w:val="24"/>
          <w:szCs w:val="24"/>
        </w:rPr>
        <w:t xml:space="preserve"> требуемую отчетность.</w:t>
      </w:r>
    </w:p>
    <w:p w14:paraId="1E316697" w14:textId="0C51C0BE" w:rsidR="00EE2B72" w:rsidRPr="000248E1" w:rsidRDefault="00EE2B72" w:rsidP="00EE2B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 xml:space="preserve">Освещение реализации </w:t>
      </w:r>
      <w:r w:rsidR="00632D2D" w:rsidRPr="0002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 xml:space="preserve"> осуществляется через средства массовой информации и информационные ресурсы в информационно-телекоммуникационной сети "Интернет".</w:t>
      </w:r>
    </w:p>
    <w:p w14:paraId="63BF4869" w14:textId="5B450AEA" w:rsidR="00897272" w:rsidRPr="000248E1" w:rsidRDefault="00EE2B72" w:rsidP="00EE2B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 xml:space="preserve">Контроль за исполнением </w:t>
      </w:r>
      <w:r w:rsidR="00632D2D" w:rsidRPr="000248E1">
        <w:rPr>
          <w:rFonts w:ascii="Times New Roman" w:hAnsi="Times New Roman" w:cs="Times New Roman"/>
          <w:sz w:val="24"/>
          <w:szCs w:val="24"/>
        </w:rPr>
        <w:t>Подпрограммы 5</w:t>
      </w:r>
      <w:r w:rsidRPr="000248E1">
        <w:rPr>
          <w:rFonts w:ascii="Times New Roman" w:hAnsi="Times New Roman" w:cs="Times New Roman"/>
          <w:sz w:val="24"/>
          <w:szCs w:val="24"/>
        </w:rPr>
        <w:t xml:space="preserve"> осуществляет заместитель главы а</w:t>
      </w:r>
      <w:r w:rsidR="006A6770" w:rsidRPr="000248E1">
        <w:rPr>
          <w:rFonts w:ascii="Times New Roman" w:hAnsi="Times New Roman" w:cs="Times New Roman"/>
          <w:sz w:val="24"/>
          <w:szCs w:val="24"/>
        </w:rPr>
        <w:t>дминистрация городского округа город Арзамас Нижегородской области</w:t>
      </w:r>
      <w:r w:rsidRPr="000248E1">
        <w:rPr>
          <w:rFonts w:ascii="Times New Roman" w:hAnsi="Times New Roman" w:cs="Times New Roman"/>
          <w:sz w:val="24"/>
          <w:szCs w:val="24"/>
        </w:rPr>
        <w:t>.</w:t>
      </w:r>
    </w:p>
    <w:p w14:paraId="2555DF4C" w14:textId="77777777" w:rsidR="00D640DB" w:rsidRPr="000248E1" w:rsidRDefault="00D640DB" w:rsidP="00E0225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9DB6E" w14:textId="4F11A79B" w:rsidR="00691452" w:rsidRPr="000248E1" w:rsidRDefault="00691452" w:rsidP="00E0225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8E1">
        <w:rPr>
          <w:rFonts w:ascii="Times New Roman" w:hAnsi="Times New Roman" w:cs="Times New Roman"/>
          <w:b/>
          <w:bCs/>
          <w:sz w:val="24"/>
          <w:szCs w:val="24"/>
        </w:rPr>
        <w:t xml:space="preserve">2.5. Перечень </w:t>
      </w:r>
      <w:r w:rsidR="00EE2B72" w:rsidRPr="000248E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48E1">
        <w:rPr>
          <w:rFonts w:ascii="Times New Roman" w:hAnsi="Times New Roman" w:cs="Times New Roman"/>
          <w:b/>
          <w:bCs/>
          <w:sz w:val="24"/>
          <w:szCs w:val="24"/>
        </w:rPr>
        <w:t>одпрограммных мероприятий</w:t>
      </w:r>
    </w:p>
    <w:p w14:paraId="7873EB64" w14:textId="7C152325" w:rsidR="00691452" w:rsidRPr="000248E1" w:rsidRDefault="00691452" w:rsidP="00D65629">
      <w:pPr>
        <w:pStyle w:val="formattext"/>
        <w:tabs>
          <w:tab w:val="left" w:pos="3075"/>
        </w:tabs>
        <w:spacing w:before="0" w:beforeAutospacing="0" w:after="0" w:afterAutospacing="0"/>
        <w:jc w:val="both"/>
        <w:rPr>
          <w:lang w:eastAsia="en-US"/>
        </w:rPr>
      </w:pPr>
    </w:p>
    <w:p w14:paraId="121A52C4" w14:textId="0310CFDD" w:rsidR="00691452" w:rsidRPr="000248E1" w:rsidRDefault="00691452" w:rsidP="00D65629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248E1">
        <w:rPr>
          <w:rFonts w:ascii="Times New Roman" w:hAnsi="Times New Roman" w:cs="Times New Roman"/>
          <w:sz w:val="24"/>
          <w:szCs w:val="24"/>
        </w:rPr>
        <w:t>Таблица 2</w:t>
      </w:r>
      <w:r w:rsidR="00DF2D12" w:rsidRPr="000248E1">
        <w:rPr>
          <w:rFonts w:ascii="Times New Roman" w:hAnsi="Times New Roman" w:cs="Times New Roman"/>
          <w:sz w:val="24"/>
          <w:szCs w:val="24"/>
        </w:rPr>
        <w:t xml:space="preserve">. Перечень </w:t>
      </w:r>
      <w:r w:rsidR="00EE2B72" w:rsidRPr="000248E1">
        <w:rPr>
          <w:rFonts w:ascii="Times New Roman" w:hAnsi="Times New Roman" w:cs="Times New Roman"/>
          <w:sz w:val="24"/>
          <w:szCs w:val="24"/>
        </w:rPr>
        <w:t>п</w:t>
      </w:r>
      <w:r w:rsidRPr="000248E1">
        <w:rPr>
          <w:rFonts w:ascii="Times New Roman" w:hAnsi="Times New Roman" w:cs="Times New Roman"/>
          <w:sz w:val="24"/>
          <w:szCs w:val="24"/>
        </w:rPr>
        <w:t>одпрограммных мероприятий</w:t>
      </w:r>
      <w:r w:rsidR="00EE2B72" w:rsidRPr="000248E1">
        <w:rPr>
          <w:rFonts w:ascii="Times New Roman" w:hAnsi="Times New Roman" w:cs="Times New Roman"/>
          <w:sz w:val="24"/>
          <w:szCs w:val="24"/>
        </w:rPr>
        <w:t>.</w:t>
      </w:r>
    </w:p>
    <w:p w14:paraId="16E5F15D" w14:textId="77777777" w:rsidR="00691452" w:rsidRPr="000248E1" w:rsidRDefault="00691452" w:rsidP="00D656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31"/>
        <w:gridCol w:w="686"/>
        <w:gridCol w:w="709"/>
        <w:gridCol w:w="1325"/>
        <w:gridCol w:w="1107"/>
        <w:gridCol w:w="1223"/>
        <w:gridCol w:w="1223"/>
        <w:gridCol w:w="1223"/>
        <w:gridCol w:w="1223"/>
      </w:tblGrid>
      <w:tr w:rsidR="000248E1" w:rsidRPr="000248E1" w14:paraId="3A11D259" w14:textId="77777777" w:rsidTr="00633291">
        <w:trPr>
          <w:trHeight w:val="636"/>
        </w:trPr>
        <w:tc>
          <w:tcPr>
            <w:tcW w:w="1531" w:type="dxa"/>
            <w:vMerge w:val="restart"/>
            <w:shd w:val="clear" w:color="auto" w:fill="FFFFFF" w:themeFill="background1"/>
          </w:tcPr>
          <w:p w14:paraId="73F77150" w14:textId="4F8384EC" w:rsidR="00EE2B72" w:rsidRPr="000248E1" w:rsidRDefault="00EE2B72" w:rsidP="00EE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основного мероприятия</w:t>
            </w:r>
          </w:p>
        </w:tc>
        <w:tc>
          <w:tcPr>
            <w:tcW w:w="686" w:type="dxa"/>
            <w:vMerge w:val="restart"/>
            <w:shd w:val="clear" w:color="auto" w:fill="FFFFFF" w:themeFill="background1"/>
            <w:hideMark/>
          </w:tcPr>
          <w:p w14:paraId="76C2F2F6" w14:textId="2961973A" w:rsidR="00EE2B72" w:rsidRPr="000248E1" w:rsidRDefault="00EE2B72" w:rsidP="00EE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расходов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FEFAC99" w14:textId="55E480F9" w:rsidR="00EE2B72" w:rsidRPr="000248E1" w:rsidRDefault="00EE2B72" w:rsidP="00EE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  <w:hideMark/>
          </w:tcPr>
          <w:p w14:paraId="18BD2C59" w14:textId="1347A255" w:rsidR="00EE2B72" w:rsidRPr="000248E1" w:rsidRDefault="00EE2B72" w:rsidP="00EE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5999" w:type="dxa"/>
            <w:gridSpan w:val="5"/>
            <w:shd w:val="clear" w:color="auto" w:fill="FFFFFF" w:themeFill="background1"/>
            <w:vAlign w:val="center"/>
            <w:hideMark/>
          </w:tcPr>
          <w:p w14:paraId="79819B00" w14:textId="77777777" w:rsidR="00EE2B72" w:rsidRPr="000248E1" w:rsidRDefault="00EE2B72" w:rsidP="00EE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Потребность в финансовых ресурсах  </w:t>
            </w:r>
          </w:p>
          <w:p w14:paraId="2C5AFFBD" w14:textId="314122FC" w:rsidR="00EE2B72" w:rsidRPr="000248E1" w:rsidRDefault="00EE2B72" w:rsidP="00D6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годам реализации </w:t>
            </w:r>
            <w:r w:rsidR="00632D2D"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5</w:t>
            </w: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248E1" w:rsidRPr="000248E1" w14:paraId="01953C45" w14:textId="77777777" w:rsidTr="00BD4901">
        <w:trPr>
          <w:trHeight w:val="375"/>
        </w:trPr>
        <w:tc>
          <w:tcPr>
            <w:tcW w:w="1531" w:type="dxa"/>
            <w:vMerge/>
            <w:shd w:val="clear" w:color="auto" w:fill="FFFFFF" w:themeFill="background1"/>
            <w:vAlign w:val="center"/>
            <w:hideMark/>
          </w:tcPr>
          <w:p w14:paraId="676B6A22" w14:textId="77777777" w:rsidR="0063728E" w:rsidRPr="000248E1" w:rsidRDefault="0063728E" w:rsidP="00D6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FFFFFF" w:themeFill="background1"/>
            <w:vAlign w:val="center"/>
            <w:hideMark/>
          </w:tcPr>
          <w:p w14:paraId="1ED3783D" w14:textId="77777777" w:rsidR="0063728E" w:rsidRPr="000248E1" w:rsidRDefault="0063728E" w:rsidP="00D6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1B8867D" w14:textId="77777777" w:rsidR="0063728E" w:rsidRPr="000248E1" w:rsidRDefault="0063728E" w:rsidP="00D6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  <w:vAlign w:val="center"/>
            <w:hideMark/>
          </w:tcPr>
          <w:p w14:paraId="0F0C4A72" w14:textId="77777777" w:rsidR="0063728E" w:rsidRPr="000248E1" w:rsidRDefault="0063728E" w:rsidP="00D6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6590B381" w14:textId="77777777" w:rsidR="0063728E" w:rsidRPr="000248E1" w:rsidRDefault="0063728E" w:rsidP="00D6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8F24E45" w14:textId="4BCC9171" w:rsidR="0063728E" w:rsidRPr="000248E1" w:rsidRDefault="0063728E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23" w:type="dxa"/>
            <w:shd w:val="clear" w:color="auto" w:fill="FFFFFF" w:themeFill="background1"/>
            <w:vAlign w:val="center"/>
            <w:hideMark/>
          </w:tcPr>
          <w:p w14:paraId="34BE6FBF" w14:textId="5770DAED" w:rsidR="0063728E" w:rsidRPr="000248E1" w:rsidRDefault="0063728E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2B1A853" w14:textId="66FAC638" w:rsidR="0063728E" w:rsidRPr="000248E1" w:rsidRDefault="0063728E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23" w:type="dxa"/>
            <w:shd w:val="clear" w:color="auto" w:fill="FFFFFF" w:themeFill="background1"/>
            <w:vAlign w:val="center"/>
            <w:hideMark/>
          </w:tcPr>
          <w:p w14:paraId="64934A46" w14:textId="77777777" w:rsidR="0063728E" w:rsidRPr="000248E1" w:rsidRDefault="0063728E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248E1" w:rsidRPr="00862C19" w14:paraId="7E722504" w14:textId="77777777" w:rsidTr="00BD4901">
        <w:trPr>
          <w:trHeight w:val="435"/>
        </w:trPr>
        <w:tc>
          <w:tcPr>
            <w:tcW w:w="4251" w:type="dxa"/>
            <w:gridSpan w:val="4"/>
            <w:vMerge w:val="restart"/>
            <w:shd w:val="clear" w:color="auto" w:fill="FFFFFF" w:themeFill="background1"/>
            <w:hideMark/>
          </w:tcPr>
          <w:p w14:paraId="5535D890" w14:textId="44F2FBF7" w:rsidR="000248E1" w:rsidRPr="00862C19" w:rsidRDefault="000248E1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</w:t>
            </w:r>
            <w:r w:rsid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безнадзорности и правонарушений среди </w:t>
            </w:r>
            <w:r w:rsidRPr="0086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на территории городского округа город Арзамас»</w:t>
            </w: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0DC200AE" w14:textId="77777777" w:rsidR="000248E1" w:rsidRPr="00862C19" w:rsidRDefault="000248E1" w:rsidP="0002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 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02A0A531" w14:textId="00AC56FB" w:rsidR="000248E1" w:rsidRPr="00862C19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43CA070C" w14:textId="5FECE8A5" w:rsidR="000248E1" w:rsidRPr="00862C19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7EDE772" w14:textId="5F34B390" w:rsidR="000248E1" w:rsidRPr="00862C19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CD4E56C" w14:textId="4C0241B7" w:rsidR="000248E1" w:rsidRPr="00862C19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0248E1" w:rsidRPr="00862C19" w14:paraId="7051F370" w14:textId="77777777" w:rsidTr="00BD4901">
        <w:trPr>
          <w:trHeight w:val="510"/>
        </w:trPr>
        <w:tc>
          <w:tcPr>
            <w:tcW w:w="4251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7C0300E9" w14:textId="77777777" w:rsidR="000248E1" w:rsidRPr="00862C19" w:rsidRDefault="000248E1" w:rsidP="0002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1A46F198" w14:textId="77777777" w:rsidR="000248E1" w:rsidRPr="00862C19" w:rsidRDefault="000248E1" w:rsidP="0002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42F6046" w14:textId="48E39DD7" w:rsidR="000248E1" w:rsidRPr="00862C19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C7B94DB" w14:textId="163F2A5C" w:rsidR="000248E1" w:rsidRPr="00862C19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788D18D8" w14:textId="55E6A027" w:rsidR="000248E1" w:rsidRPr="00862C19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7FF183E" w14:textId="4CD0AFE6" w:rsidR="000248E1" w:rsidRPr="00862C19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BD4901" w:rsidRPr="00862C19" w14:paraId="54DF59BA" w14:textId="77777777" w:rsidTr="00BD4901">
        <w:trPr>
          <w:trHeight w:val="510"/>
        </w:trPr>
        <w:tc>
          <w:tcPr>
            <w:tcW w:w="4251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12F505A1" w14:textId="77777777" w:rsidR="0063728E" w:rsidRPr="00862C19" w:rsidRDefault="0063728E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5CE5A15E" w14:textId="77777777" w:rsidR="0063728E" w:rsidRPr="00862C19" w:rsidRDefault="0063728E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169DB82" w14:textId="3EEDABB5" w:rsidR="0063728E" w:rsidRPr="00862C19" w:rsidRDefault="0063728E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012270C5" w14:textId="59C4900F" w:rsidR="0063728E" w:rsidRPr="00862C19" w:rsidRDefault="0063728E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516F00E" w14:textId="3639F5B4" w:rsidR="0063728E" w:rsidRPr="00862C19" w:rsidRDefault="0063728E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4C041D28" w14:textId="08DA5D46" w:rsidR="0063728E" w:rsidRPr="00862C19" w:rsidRDefault="0063728E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53D5BF46" w14:textId="77777777" w:rsidTr="00BD4901">
        <w:trPr>
          <w:trHeight w:val="540"/>
        </w:trPr>
        <w:tc>
          <w:tcPr>
            <w:tcW w:w="4251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17821861" w14:textId="77777777" w:rsidR="0063728E" w:rsidRPr="00862C19" w:rsidRDefault="0063728E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74EDF29D" w14:textId="77777777" w:rsidR="0063728E" w:rsidRPr="00862C19" w:rsidRDefault="0063728E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163FE8E" w14:textId="00542501" w:rsidR="0063728E" w:rsidRPr="00862C19" w:rsidRDefault="0063728E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7773470C" w14:textId="51BAFF70" w:rsidR="0063728E" w:rsidRPr="00862C19" w:rsidRDefault="0063728E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44293586" w14:textId="543FF226" w:rsidR="0063728E" w:rsidRPr="00862C19" w:rsidRDefault="0063728E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7BF72866" w14:textId="1B298F34" w:rsidR="0063728E" w:rsidRPr="00862C19" w:rsidRDefault="0063728E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2D67E59A" w14:textId="77777777" w:rsidTr="00BD4901">
        <w:trPr>
          <w:trHeight w:val="540"/>
        </w:trPr>
        <w:tc>
          <w:tcPr>
            <w:tcW w:w="4251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4A17C1C3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0C712DCF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49F63587" w14:textId="05B1C4BD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07FC20D" w14:textId="019468DB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0570586F" w14:textId="24B40C26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41FD4C60" w14:textId="60FD364C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8E1" w:rsidRPr="00862C19" w14:paraId="252C763C" w14:textId="77777777" w:rsidTr="00BD4901">
        <w:trPr>
          <w:trHeight w:val="255"/>
        </w:trPr>
        <w:tc>
          <w:tcPr>
            <w:tcW w:w="425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524F8F08" w14:textId="209A332D" w:rsidR="000248E1" w:rsidRPr="00862C19" w:rsidRDefault="000248E1" w:rsidP="0002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Подпрограммы 5: </w:t>
            </w:r>
          </w:p>
          <w:p w14:paraId="05E01FEA" w14:textId="6A641FC7" w:rsidR="000248E1" w:rsidRPr="00862C19" w:rsidRDefault="000248E1" w:rsidP="0002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профилактической работы по предупреждению безнадзорности и правонарушений среди несовершеннолетних, и организация занятости несовершеннолетних, находящихся в социально опасном положении</w:t>
            </w: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0234F4C1" w14:textId="77777777" w:rsidR="000248E1" w:rsidRPr="00862C19" w:rsidRDefault="000248E1" w:rsidP="0002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B8274FC" w14:textId="5AC3E253" w:rsidR="000248E1" w:rsidRPr="00862C19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0CAD870C" w14:textId="369F1943" w:rsidR="000248E1" w:rsidRPr="00862C19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76CE989F" w14:textId="55B6613D" w:rsidR="000248E1" w:rsidRPr="00862C19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EC20AFD" w14:textId="075F173C" w:rsidR="000248E1" w:rsidRPr="00862C19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0248E1" w:rsidRPr="00862C19" w14:paraId="09B6A1D1" w14:textId="77777777" w:rsidTr="00BD4901">
        <w:trPr>
          <w:trHeight w:val="510"/>
        </w:trPr>
        <w:tc>
          <w:tcPr>
            <w:tcW w:w="4251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35C0AC0C" w14:textId="2B6B66B2" w:rsidR="000248E1" w:rsidRPr="00862C19" w:rsidRDefault="000248E1" w:rsidP="0002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3B951071" w14:textId="77777777" w:rsidR="000248E1" w:rsidRPr="00862C19" w:rsidRDefault="000248E1" w:rsidP="0002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4AD05CE2" w14:textId="51BA4167" w:rsidR="000248E1" w:rsidRPr="00862C19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06EEE6ED" w14:textId="5308A82D" w:rsidR="000248E1" w:rsidRPr="00862C19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6882165" w14:textId="462633AA" w:rsidR="000248E1" w:rsidRPr="00862C19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F75EA9F" w14:textId="7B85C295" w:rsidR="000248E1" w:rsidRPr="00862C19" w:rsidRDefault="000248E1" w:rsidP="0002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BD4901" w:rsidRPr="00862C19" w14:paraId="1C9795B2" w14:textId="77777777" w:rsidTr="00BD4901">
        <w:trPr>
          <w:trHeight w:val="510"/>
        </w:trPr>
        <w:tc>
          <w:tcPr>
            <w:tcW w:w="4251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3E6A906A" w14:textId="042A091A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193302E9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096F3205" w14:textId="1AEA090B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2C97FF9" w14:textId="35AE8E90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09DE9102" w14:textId="0B0B2F7D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A6DAD21" w14:textId="1EC78EDF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45C91850" w14:textId="77777777" w:rsidTr="00BD4901">
        <w:trPr>
          <w:trHeight w:val="585"/>
        </w:trPr>
        <w:tc>
          <w:tcPr>
            <w:tcW w:w="4251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7E5684CF" w14:textId="6672CB6C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5831ED69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39F11F4" w14:textId="1864B823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4486C3EA" w14:textId="69376004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88083B3" w14:textId="11917A6E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5493D7F" w14:textId="05499157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6CDF4D5E" w14:textId="77777777" w:rsidTr="00BD4901">
        <w:trPr>
          <w:trHeight w:val="525"/>
        </w:trPr>
        <w:tc>
          <w:tcPr>
            <w:tcW w:w="4251" w:type="dxa"/>
            <w:gridSpan w:val="4"/>
            <w:vMerge/>
            <w:shd w:val="clear" w:color="auto" w:fill="FFFFFF" w:themeFill="background1"/>
            <w:hideMark/>
          </w:tcPr>
          <w:p w14:paraId="4EB69379" w14:textId="38159182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4D445DB3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5AFD627" w14:textId="4EAF1930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0FC530F" w14:textId="1D812605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5B7763A" w14:textId="4FC03B08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7A3F63A9" w14:textId="15BC86B7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1D97D3E6" w14:textId="77777777" w:rsidTr="00BD4901">
        <w:trPr>
          <w:trHeight w:val="255"/>
        </w:trPr>
        <w:tc>
          <w:tcPr>
            <w:tcW w:w="425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121FAC4" w14:textId="53EC0F1B" w:rsidR="004C5B17" w:rsidRPr="00862C19" w:rsidRDefault="004C5B17" w:rsidP="00633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 Подпрограммы 5:</w:t>
            </w:r>
          </w:p>
          <w:p w14:paraId="4DA7FC78" w14:textId="0F857036" w:rsidR="004C5B17" w:rsidRPr="00862C19" w:rsidRDefault="004C5B17" w:rsidP="00633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межведомственного взаимодействия, координация деятельности и информационно-методическое обеспечение учреждений системы профилактики безнадзорности и правонарушений несовершеннолетних</w:t>
            </w: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408D6208" w14:textId="77777777" w:rsidR="004C5B17" w:rsidRPr="00862C19" w:rsidRDefault="004C5B17" w:rsidP="00633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85B3E46" w14:textId="0F8D1054" w:rsidR="004C5B17" w:rsidRPr="00862C19" w:rsidRDefault="004C5B17" w:rsidP="006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40E03CE" w14:textId="6289D812" w:rsidR="004C5B17" w:rsidRPr="00862C19" w:rsidRDefault="004C5B17" w:rsidP="006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F70C405" w14:textId="0BAD02D3" w:rsidR="004C5B17" w:rsidRPr="00862C19" w:rsidRDefault="004C5B17" w:rsidP="006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441CBD52" w14:textId="03229E2F" w:rsidR="004C5B17" w:rsidRPr="00862C19" w:rsidRDefault="00BD4901" w:rsidP="006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C5B17" w:rsidRPr="00862C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D4901" w:rsidRPr="00862C19" w14:paraId="75B05167" w14:textId="77777777" w:rsidTr="00BD4901">
        <w:trPr>
          <w:trHeight w:val="630"/>
        </w:trPr>
        <w:tc>
          <w:tcPr>
            <w:tcW w:w="4251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64A8E19D" w14:textId="1522BFBA" w:rsidR="004C5B17" w:rsidRPr="00862C19" w:rsidRDefault="004C5B17" w:rsidP="00633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3DE433AE" w14:textId="77777777" w:rsidR="004C5B17" w:rsidRPr="00862C19" w:rsidRDefault="004C5B17" w:rsidP="00633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46AA2F4" w14:textId="01BC1C25" w:rsidR="004C5B17" w:rsidRPr="00862C19" w:rsidRDefault="004C5B17" w:rsidP="006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1132B29" w14:textId="49C6CF80" w:rsidR="004C5B17" w:rsidRPr="00862C19" w:rsidRDefault="004C5B17" w:rsidP="006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9FA2B28" w14:textId="5A291DAD" w:rsidR="004C5B17" w:rsidRPr="00862C19" w:rsidRDefault="004C5B17" w:rsidP="006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7D566010" w14:textId="443F5EF4" w:rsidR="004C5B17" w:rsidRPr="00862C19" w:rsidRDefault="004C5B17" w:rsidP="006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4901" w:rsidRPr="00862C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D4901" w:rsidRPr="00862C19" w14:paraId="65DCDF9C" w14:textId="77777777" w:rsidTr="00BD4901">
        <w:trPr>
          <w:trHeight w:val="510"/>
        </w:trPr>
        <w:tc>
          <w:tcPr>
            <w:tcW w:w="4251" w:type="dxa"/>
            <w:gridSpan w:val="4"/>
            <w:vMerge/>
            <w:shd w:val="clear" w:color="auto" w:fill="FFFFFF" w:themeFill="background1"/>
            <w:hideMark/>
          </w:tcPr>
          <w:p w14:paraId="082FC58C" w14:textId="765A83E1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2BBA3958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65A5063" w14:textId="1D9F5626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F529829" w14:textId="3B318942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1CAD71B" w14:textId="15BFDB04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DAB0B4A" w14:textId="04B9157C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446F7FCB" w14:textId="77777777" w:rsidTr="00BD4901">
        <w:trPr>
          <w:trHeight w:val="600"/>
        </w:trPr>
        <w:tc>
          <w:tcPr>
            <w:tcW w:w="4251" w:type="dxa"/>
            <w:gridSpan w:val="4"/>
            <w:vMerge/>
            <w:shd w:val="clear" w:color="auto" w:fill="FFFFFF" w:themeFill="background1"/>
            <w:hideMark/>
          </w:tcPr>
          <w:p w14:paraId="657B59AF" w14:textId="77C95653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482C6BA3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9DC601B" w14:textId="3A057BB3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AAA28AC" w14:textId="3C899652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65FB41D" w14:textId="318B8E33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08DA13D" w14:textId="5B55FB14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50295978" w14:textId="77777777" w:rsidTr="00BD4901">
        <w:trPr>
          <w:trHeight w:val="495"/>
        </w:trPr>
        <w:tc>
          <w:tcPr>
            <w:tcW w:w="4251" w:type="dxa"/>
            <w:gridSpan w:val="4"/>
            <w:vMerge/>
            <w:shd w:val="clear" w:color="auto" w:fill="FFFFFF" w:themeFill="background1"/>
            <w:hideMark/>
          </w:tcPr>
          <w:p w14:paraId="04867866" w14:textId="5FCA0D99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35C598E1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AD8F501" w14:textId="476E9638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C85FDE6" w14:textId="3B3B43A5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03BE961" w14:textId="4C903615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574E2B0" w14:textId="31D7B420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316F4187" w14:textId="77777777" w:rsidTr="00BD4901">
        <w:trPr>
          <w:trHeight w:val="360"/>
        </w:trPr>
        <w:tc>
          <w:tcPr>
            <w:tcW w:w="1531" w:type="dxa"/>
            <w:vMerge w:val="restart"/>
            <w:shd w:val="clear" w:color="auto" w:fill="FFFFFF" w:themeFill="background1"/>
            <w:vAlign w:val="center"/>
            <w:hideMark/>
          </w:tcPr>
          <w:p w14:paraId="5D5A4122" w14:textId="73AB9B0A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1.1. </w:t>
            </w: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Организация обеспечения деятельности комиссии по делам несовершеннолетних и защите их прав</w:t>
            </w:r>
          </w:p>
        </w:tc>
        <w:tc>
          <w:tcPr>
            <w:tcW w:w="686" w:type="dxa"/>
            <w:vMerge w:val="restart"/>
            <w:shd w:val="clear" w:color="auto" w:fill="FFFFFF" w:themeFill="background1"/>
            <w:vAlign w:val="center"/>
            <w:hideMark/>
          </w:tcPr>
          <w:p w14:paraId="2AEB2E03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  <w:p w14:paraId="6A81AECF" w14:textId="3098A59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0C1C25E7" w14:textId="6A2F72CF" w:rsidR="004C5B17" w:rsidRPr="00862C19" w:rsidRDefault="00BD4901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  <w:vAlign w:val="center"/>
          </w:tcPr>
          <w:p w14:paraId="2EE6B535" w14:textId="0C265B9D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по обеспечению деятельности комиссии по делам несовершеннолетних и защите их прав</w:t>
            </w: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63C2851F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F1818FA" w14:textId="5D54C0D5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8712FBC" w14:textId="3CE698B8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A82F8ED" w14:textId="6D71BE48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D94683A" w14:textId="2301BA2C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46D5ED55" w14:textId="77777777" w:rsidTr="00BD4901">
        <w:trPr>
          <w:trHeight w:val="510"/>
        </w:trPr>
        <w:tc>
          <w:tcPr>
            <w:tcW w:w="1531" w:type="dxa"/>
            <w:vMerge/>
            <w:shd w:val="clear" w:color="auto" w:fill="FFFFFF" w:themeFill="background1"/>
            <w:vAlign w:val="center"/>
            <w:hideMark/>
          </w:tcPr>
          <w:p w14:paraId="1431A453" w14:textId="3BABA72C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FFFFFF" w:themeFill="background1"/>
            <w:vAlign w:val="center"/>
            <w:hideMark/>
          </w:tcPr>
          <w:p w14:paraId="4F79B42E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B02331D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  <w:vAlign w:val="center"/>
            <w:hideMark/>
          </w:tcPr>
          <w:p w14:paraId="6E6F9050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4900306B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1DE7A90" w14:textId="02E84074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2D9F5BE" w14:textId="6DE6C7C2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F1093B9" w14:textId="58BAB61A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9FFD687" w14:textId="3BC590F0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07BE21B8" w14:textId="77777777" w:rsidTr="00BD4901">
        <w:trPr>
          <w:trHeight w:val="510"/>
        </w:trPr>
        <w:tc>
          <w:tcPr>
            <w:tcW w:w="1531" w:type="dxa"/>
            <w:vMerge/>
            <w:shd w:val="clear" w:color="auto" w:fill="FFFFFF" w:themeFill="background1"/>
            <w:vAlign w:val="center"/>
            <w:hideMark/>
          </w:tcPr>
          <w:p w14:paraId="17FEAC20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FFFFFF" w:themeFill="background1"/>
            <w:vAlign w:val="center"/>
            <w:hideMark/>
          </w:tcPr>
          <w:p w14:paraId="201DFDBA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99B8197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  <w:vAlign w:val="center"/>
            <w:hideMark/>
          </w:tcPr>
          <w:p w14:paraId="1DC76077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04CC6A35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70770D9" w14:textId="72A86C6F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B2C58D3" w14:textId="4CA4B5E5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3810AB3" w14:textId="4C12F143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78845502" w14:textId="5D25AD99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73987D21" w14:textId="77777777" w:rsidTr="00BD4901">
        <w:trPr>
          <w:trHeight w:val="510"/>
        </w:trPr>
        <w:tc>
          <w:tcPr>
            <w:tcW w:w="1531" w:type="dxa"/>
            <w:vMerge/>
            <w:shd w:val="clear" w:color="auto" w:fill="FFFFFF" w:themeFill="background1"/>
            <w:vAlign w:val="center"/>
            <w:hideMark/>
          </w:tcPr>
          <w:p w14:paraId="24204A37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FFFFFF" w:themeFill="background1"/>
            <w:vAlign w:val="center"/>
            <w:hideMark/>
          </w:tcPr>
          <w:p w14:paraId="05CBE691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A590032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  <w:vAlign w:val="center"/>
            <w:hideMark/>
          </w:tcPr>
          <w:p w14:paraId="43696EDB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3ECEA897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7606E064" w14:textId="67411EC8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021ADF2" w14:textId="5D5723D7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00DB5F75" w14:textId="6890E3FA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7AE9BA2E" w14:textId="66C84079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3BDE562F" w14:textId="77777777" w:rsidTr="00BD4901">
        <w:trPr>
          <w:trHeight w:val="510"/>
        </w:trPr>
        <w:tc>
          <w:tcPr>
            <w:tcW w:w="1531" w:type="dxa"/>
            <w:vMerge/>
            <w:shd w:val="clear" w:color="auto" w:fill="FFFFFF" w:themeFill="background1"/>
            <w:vAlign w:val="center"/>
            <w:hideMark/>
          </w:tcPr>
          <w:p w14:paraId="3C05617C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FFFFFF" w:themeFill="background1"/>
            <w:vAlign w:val="center"/>
            <w:hideMark/>
          </w:tcPr>
          <w:p w14:paraId="3579ADAF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1808F209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  <w:vAlign w:val="center"/>
            <w:hideMark/>
          </w:tcPr>
          <w:p w14:paraId="2A3A067B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0F1773E7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EEE8A42" w14:textId="2B73249D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F7F0E18" w14:textId="5464D7CD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403AD148" w14:textId="134F4768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B7B7FB0" w14:textId="51A070DA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73E627FF" w14:textId="77777777" w:rsidTr="00BD4901">
        <w:trPr>
          <w:trHeight w:val="390"/>
        </w:trPr>
        <w:tc>
          <w:tcPr>
            <w:tcW w:w="1531" w:type="dxa"/>
            <w:vMerge w:val="restart"/>
            <w:shd w:val="clear" w:color="auto" w:fill="FFFFFF" w:themeFill="background1"/>
            <w:vAlign w:val="center"/>
            <w:hideMark/>
          </w:tcPr>
          <w:p w14:paraId="5B9D1B58" w14:textId="0930E5B8" w:rsidR="004C5B17" w:rsidRPr="00862C19" w:rsidRDefault="004C5B17" w:rsidP="00633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1.2. </w:t>
            </w: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Pr="0086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686" w:type="dxa"/>
            <w:vMerge w:val="restart"/>
            <w:shd w:val="clear" w:color="auto" w:fill="FFFFFF" w:themeFill="background1"/>
            <w:vAlign w:val="center"/>
            <w:hideMark/>
          </w:tcPr>
          <w:p w14:paraId="352EE9BE" w14:textId="594DBDB3" w:rsidR="004C5B17" w:rsidRPr="00862C19" w:rsidRDefault="004C5B17" w:rsidP="00633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63C9F1A4" w14:textId="5FDB9148" w:rsidR="004C5B17" w:rsidRPr="00862C19" w:rsidRDefault="004C5B17" w:rsidP="00BD4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4901"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D4901"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  <w:vAlign w:val="center"/>
          </w:tcPr>
          <w:p w14:paraId="554815B1" w14:textId="55F2F86C" w:rsidR="004C5B17" w:rsidRPr="00862C19" w:rsidRDefault="004C5B17" w:rsidP="00633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 w:rsidR="00BD4901"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учету и отчетности</w:t>
            </w: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4974FD78" w14:textId="77777777" w:rsidR="004C5B17" w:rsidRPr="00862C19" w:rsidRDefault="004C5B17" w:rsidP="00633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7E068001" w14:textId="738B911F" w:rsidR="004C5B17" w:rsidRPr="00862C19" w:rsidRDefault="004C5B17" w:rsidP="006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A1DCE0C" w14:textId="017387E0" w:rsidR="004C5B17" w:rsidRPr="00862C19" w:rsidRDefault="004C5B17" w:rsidP="006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A69A4EA" w14:textId="7EDEE21A" w:rsidR="004C5B17" w:rsidRPr="00862C19" w:rsidRDefault="004C5B17" w:rsidP="006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1E89D45" w14:textId="439AF11D" w:rsidR="004C5B17" w:rsidRPr="00862C19" w:rsidRDefault="004C5B17" w:rsidP="006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4901" w:rsidRPr="00862C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D4901" w:rsidRPr="00862C19" w14:paraId="2B96DCE8" w14:textId="77777777" w:rsidTr="00BD4901">
        <w:trPr>
          <w:trHeight w:val="600"/>
        </w:trPr>
        <w:tc>
          <w:tcPr>
            <w:tcW w:w="1531" w:type="dxa"/>
            <w:vMerge/>
            <w:shd w:val="clear" w:color="auto" w:fill="FFFFFF" w:themeFill="background1"/>
            <w:vAlign w:val="center"/>
            <w:hideMark/>
          </w:tcPr>
          <w:p w14:paraId="5F9949DC" w14:textId="0CCFDCC7" w:rsidR="004C5B17" w:rsidRPr="00862C19" w:rsidRDefault="004C5B17" w:rsidP="00633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FFFFFF" w:themeFill="background1"/>
            <w:vAlign w:val="center"/>
            <w:hideMark/>
          </w:tcPr>
          <w:p w14:paraId="16B3703D" w14:textId="77777777" w:rsidR="004C5B17" w:rsidRPr="00862C19" w:rsidRDefault="004C5B17" w:rsidP="00633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CE59C8A" w14:textId="77777777" w:rsidR="004C5B17" w:rsidRPr="00862C19" w:rsidRDefault="004C5B17" w:rsidP="00633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  <w:vAlign w:val="center"/>
            <w:hideMark/>
          </w:tcPr>
          <w:p w14:paraId="0FB345CF" w14:textId="77777777" w:rsidR="004C5B17" w:rsidRPr="00862C19" w:rsidRDefault="004C5B17" w:rsidP="00633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6B89CA6C" w14:textId="77777777" w:rsidR="004C5B17" w:rsidRPr="00862C19" w:rsidRDefault="004C5B17" w:rsidP="00633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25EF9A0" w14:textId="41AAFCA9" w:rsidR="004C5B17" w:rsidRPr="00862C19" w:rsidRDefault="004C5B17" w:rsidP="006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1AC2DE5" w14:textId="70A37357" w:rsidR="004C5B17" w:rsidRPr="00862C19" w:rsidRDefault="004C5B17" w:rsidP="006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709B533A" w14:textId="366AB29B" w:rsidR="004C5B17" w:rsidRPr="00862C19" w:rsidRDefault="004C5B17" w:rsidP="006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1D4CBB0" w14:textId="47A4FD2A" w:rsidR="004C5B17" w:rsidRPr="00862C19" w:rsidRDefault="004C5B17" w:rsidP="006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4901" w:rsidRPr="00862C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D4901" w:rsidRPr="00862C19" w14:paraId="75FAF51C" w14:textId="77777777" w:rsidTr="00BD4901">
        <w:trPr>
          <w:trHeight w:val="510"/>
        </w:trPr>
        <w:tc>
          <w:tcPr>
            <w:tcW w:w="1531" w:type="dxa"/>
            <w:vMerge/>
            <w:shd w:val="clear" w:color="auto" w:fill="FFFFFF" w:themeFill="background1"/>
            <w:vAlign w:val="center"/>
            <w:hideMark/>
          </w:tcPr>
          <w:p w14:paraId="55A56C13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FFFFFF" w:themeFill="background1"/>
            <w:vAlign w:val="center"/>
            <w:hideMark/>
          </w:tcPr>
          <w:p w14:paraId="462FECCB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79C040F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  <w:vAlign w:val="center"/>
            <w:hideMark/>
          </w:tcPr>
          <w:p w14:paraId="775484E5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007B300B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C45B18C" w14:textId="3F7CB650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296A348" w14:textId="57A11AD5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8B91017" w14:textId="434BF0C2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EAB2018" w14:textId="27DDB01A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767A0625" w14:textId="77777777" w:rsidTr="00BD4901">
        <w:trPr>
          <w:trHeight w:val="510"/>
        </w:trPr>
        <w:tc>
          <w:tcPr>
            <w:tcW w:w="1531" w:type="dxa"/>
            <w:vMerge/>
            <w:shd w:val="clear" w:color="auto" w:fill="FFFFFF" w:themeFill="background1"/>
            <w:vAlign w:val="center"/>
            <w:hideMark/>
          </w:tcPr>
          <w:p w14:paraId="379A1C72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FFFFFF" w:themeFill="background1"/>
            <w:vAlign w:val="center"/>
            <w:hideMark/>
          </w:tcPr>
          <w:p w14:paraId="2E422332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A4D1094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  <w:vAlign w:val="center"/>
            <w:hideMark/>
          </w:tcPr>
          <w:p w14:paraId="3981C852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42EEC15D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9C31297" w14:textId="327E9928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4BC90F29" w14:textId="7CE66F24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BACE6E0" w14:textId="2EAFC7CD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7321E5CE" w14:textId="588437DD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616FDED3" w14:textId="77777777" w:rsidTr="00BD4901">
        <w:trPr>
          <w:trHeight w:val="510"/>
        </w:trPr>
        <w:tc>
          <w:tcPr>
            <w:tcW w:w="1531" w:type="dxa"/>
            <w:vMerge/>
            <w:shd w:val="clear" w:color="auto" w:fill="FFFFFF" w:themeFill="background1"/>
            <w:vAlign w:val="center"/>
            <w:hideMark/>
          </w:tcPr>
          <w:p w14:paraId="424AB273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FFFFFF" w:themeFill="background1"/>
            <w:vAlign w:val="center"/>
            <w:hideMark/>
          </w:tcPr>
          <w:p w14:paraId="46ACCD1A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6E454ACA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  <w:vAlign w:val="center"/>
            <w:hideMark/>
          </w:tcPr>
          <w:p w14:paraId="73531A3F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5622CE42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3306518" w14:textId="3817C700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4D7A8956" w14:textId="69EEAEE7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2A344AD" w14:textId="3F950A1F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C8E7D75" w14:textId="72C0FEB8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6778D61B" w14:textId="77777777" w:rsidTr="00BD4901">
        <w:trPr>
          <w:trHeight w:val="255"/>
        </w:trPr>
        <w:tc>
          <w:tcPr>
            <w:tcW w:w="425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02B17955" w14:textId="4EEE0743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 Подпрограммы 5:</w:t>
            </w:r>
          </w:p>
          <w:p w14:paraId="6D8858D7" w14:textId="670FDCF0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предупреждению семейного неблагополучия, профилактике детского и семейного алкоголизма, употребления несовершеннолетними </w:t>
            </w:r>
            <w:proofErr w:type="spellStart"/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862C19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насилия и жестокого обращения в отношении несовершеннолетних</w:t>
            </w: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22C51B55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7B92720" w14:textId="3B241514" w:rsidR="004C5B17" w:rsidRPr="00862C19" w:rsidRDefault="004C5B17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C19" w:rsidRPr="00862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051ECAA0" w14:textId="05DE8681" w:rsidR="004C5B17" w:rsidRPr="00862C19" w:rsidRDefault="004C5B17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C19" w:rsidRPr="00862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095000FE" w14:textId="1632F20A" w:rsidR="004C5B17" w:rsidRPr="00862C19" w:rsidRDefault="004C5B17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C19" w:rsidRPr="00862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D42D1D6" w14:textId="163F4A50" w:rsidR="004C5B17" w:rsidRPr="00862C19" w:rsidRDefault="00862C19" w:rsidP="007A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  <w:r w:rsidR="00BD4901"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62C19" w:rsidRPr="00862C19" w14:paraId="10A315C0" w14:textId="77777777" w:rsidTr="00BD4901">
        <w:trPr>
          <w:trHeight w:val="630"/>
        </w:trPr>
        <w:tc>
          <w:tcPr>
            <w:tcW w:w="4251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21BAC212" w14:textId="77777777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14B3F479" w14:textId="77777777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A5579B3" w14:textId="61908820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C2AA22B" w14:textId="562A7CED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A9C12CE" w14:textId="3571B70E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408A31BE" w14:textId="16FA1C4C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BD4901" w:rsidRPr="00862C19" w14:paraId="478F0B05" w14:textId="77777777" w:rsidTr="00BD4901">
        <w:trPr>
          <w:trHeight w:val="510"/>
        </w:trPr>
        <w:tc>
          <w:tcPr>
            <w:tcW w:w="4251" w:type="dxa"/>
            <w:gridSpan w:val="4"/>
            <w:vMerge/>
            <w:shd w:val="clear" w:color="auto" w:fill="FFFFFF" w:themeFill="background1"/>
            <w:hideMark/>
          </w:tcPr>
          <w:p w14:paraId="5B86246A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442FE327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784600E" w14:textId="1348A99F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4C65ACC9" w14:textId="46A08A84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73A28198" w14:textId="3FC2BE6F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C52979C" w14:textId="6BCBE908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05BE19EA" w14:textId="77777777" w:rsidTr="00BD4901">
        <w:trPr>
          <w:trHeight w:val="600"/>
        </w:trPr>
        <w:tc>
          <w:tcPr>
            <w:tcW w:w="4251" w:type="dxa"/>
            <w:gridSpan w:val="4"/>
            <w:vMerge/>
            <w:shd w:val="clear" w:color="auto" w:fill="FFFFFF" w:themeFill="background1"/>
            <w:hideMark/>
          </w:tcPr>
          <w:p w14:paraId="55A6A65E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75493F09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BFC7C6B" w14:textId="6CA5C0C7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03DCCFF" w14:textId="40CC6EBF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DEE07FD" w14:textId="01F168F1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FB534FA" w14:textId="152D9BAF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2C602FF6" w14:textId="77777777" w:rsidTr="00BD4901">
        <w:trPr>
          <w:trHeight w:val="495"/>
        </w:trPr>
        <w:tc>
          <w:tcPr>
            <w:tcW w:w="4251" w:type="dxa"/>
            <w:gridSpan w:val="4"/>
            <w:vMerge/>
            <w:shd w:val="clear" w:color="auto" w:fill="FFFFFF" w:themeFill="background1"/>
            <w:hideMark/>
          </w:tcPr>
          <w:p w14:paraId="68F4D73C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13F1FF9A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A0C859C" w14:textId="77B54336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D6E80B9" w14:textId="5EBACF09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34D04E2" w14:textId="4AEE67F1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4CC13D79" w14:textId="71D79BD7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1C868DD2" w14:textId="77777777" w:rsidTr="00BD4901">
        <w:trPr>
          <w:trHeight w:val="360"/>
        </w:trPr>
        <w:tc>
          <w:tcPr>
            <w:tcW w:w="1531" w:type="dxa"/>
            <w:vMerge w:val="restart"/>
            <w:shd w:val="clear" w:color="auto" w:fill="FFFFFF" w:themeFill="background1"/>
            <w:vAlign w:val="center"/>
            <w:hideMark/>
          </w:tcPr>
          <w:p w14:paraId="011CC484" w14:textId="754AB0C1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2.1. </w:t>
            </w: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информационной политики в средствах массовой информации и сети Интернет, в том числе направленной на поддержку социально ориентированных </w:t>
            </w:r>
            <w:r w:rsidRPr="0086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негосударственных организаций, осуществляющих профилактику правонарушений среди несовершеннолетних</w:t>
            </w:r>
          </w:p>
        </w:tc>
        <w:tc>
          <w:tcPr>
            <w:tcW w:w="686" w:type="dxa"/>
            <w:vMerge w:val="restart"/>
            <w:shd w:val="clear" w:color="auto" w:fill="FFFFFF" w:themeFill="background1"/>
            <w:vAlign w:val="center"/>
            <w:hideMark/>
          </w:tcPr>
          <w:p w14:paraId="169A0A34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требует финансирования</w:t>
            </w:r>
          </w:p>
          <w:p w14:paraId="47ABAEC1" w14:textId="051A3041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205C01CD" w14:textId="1E61E932" w:rsidR="004C5B17" w:rsidRPr="00862C19" w:rsidRDefault="004C5B17" w:rsidP="00BD4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4901"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D4901"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  <w:vAlign w:val="center"/>
          </w:tcPr>
          <w:p w14:paraId="04BDD2B1" w14:textId="50DBDE61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связям с общественностью, Сектор по обеспечению деятельности комиссии по делам несовершеннолетних и защите их прав, Отдел МВД России </w:t>
            </w: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«Арзамасский»</w:t>
            </w: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01489324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E713805" w14:textId="227F9686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487EF554" w14:textId="0570DFE3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4996655E" w14:textId="67CBC7BE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9BB966D" w14:textId="0A06E241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56940EDE" w14:textId="77777777" w:rsidTr="00BD4901">
        <w:trPr>
          <w:trHeight w:val="510"/>
        </w:trPr>
        <w:tc>
          <w:tcPr>
            <w:tcW w:w="1531" w:type="dxa"/>
            <w:vMerge/>
            <w:shd w:val="clear" w:color="auto" w:fill="FFFFFF" w:themeFill="background1"/>
            <w:vAlign w:val="center"/>
            <w:hideMark/>
          </w:tcPr>
          <w:p w14:paraId="70FB69EF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FFFFFF" w:themeFill="background1"/>
            <w:vAlign w:val="center"/>
            <w:hideMark/>
          </w:tcPr>
          <w:p w14:paraId="781BDBF3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FD1E94B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  <w:vAlign w:val="center"/>
            <w:hideMark/>
          </w:tcPr>
          <w:p w14:paraId="12EFD15E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153FC4F0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1D376CD" w14:textId="50D8F6FB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8817244" w14:textId="2D9686BF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9095260" w14:textId="06EEF11C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5AA0524" w14:textId="198D4175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2A8B219B" w14:textId="77777777" w:rsidTr="00BD4901">
        <w:trPr>
          <w:trHeight w:val="510"/>
        </w:trPr>
        <w:tc>
          <w:tcPr>
            <w:tcW w:w="1531" w:type="dxa"/>
            <w:vMerge/>
            <w:shd w:val="clear" w:color="auto" w:fill="FFFFFF" w:themeFill="background1"/>
            <w:vAlign w:val="center"/>
            <w:hideMark/>
          </w:tcPr>
          <w:p w14:paraId="090B3DDB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FFFFFF" w:themeFill="background1"/>
            <w:vAlign w:val="center"/>
            <w:hideMark/>
          </w:tcPr>
          <w:p w14:paraId="0F50C0EB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2805C05A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  <w:vAlign w:val="center"/>
            <w:hideMark/>
          </w:tcPr>
          <w:p w14:paraId="7FB11362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47419CDF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A3173C4" w14:textId="768035DA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6330523" w14:textId="7EB4B8AA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E58EEDF" w14:textId="5B90D6B3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4D0D514" w14:textId="5AFD7F7D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0F447B72" w14:textId="77777777" w:rsidTr="00BD4901">
        <w:trPr>
          <w:trHeight w:val="510"/>
        </w:trPr>
        <w:tc>
          <w:tcPr>
            <w:tcW w:w="1531" w:type="dxa"/>
            <w:vMerge/>
            <w:shd w:val="clear" w:color="auto" w:fill="FFFFFF" w:themeFill="background1"/>
            <w:vAlign w:val="center"/>
            <w:hideMark/>
          </w:tcPr>
          <w:p w14:paraId="3694F9C5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FFFFFF" w:themeFill="background1"/>
            <w:vAlign w:val="center"/>
            <w:hideMark/>
          </w:tcPr>
          <w:p w14:paraId="0C3ED8D4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621103D2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  <w:vAlign w:val="center"/>
            <w:hideMark/>
          </w:tcPr>
          <w:p w14:paraId="41CC8214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5DA71D98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7436C45" w14:textId="39CF558B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09D79CC" w14:textId="55CBD263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45652B6" w14:textId="193CD7DC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0EAFF486" w14:textId="66F9A433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245BC454" w14:textId="77777777" w:rsidTr="00BD4901">
        <w:trPr>
          <w:trHeight w:val="510"/>
        </w:trPr>
        <w:tc>
          <w:tcPr>
            <w:tcW w:w="1531" w:type="dxa"/>
            <w:vMerge/>
            <w:shd w:val="clear" w:color="auto" w:fill="FFFFFF" w:themeFill="background1"/>
            <w:vAlign w:val="center"/>
            <w:hideMark/>
          </w:tcPr>
          <w:p w14:paraId="514071D2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FFFFFF" w:themeFill="background1"/>
            <w:vAlign w:val="center"/>
            <w:hideMark/>
          </w:tcPr>
          <w:p w14:paraId="305B61FA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CCA81BF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  <w:vAlign w:val="center"/>
            <w:hideMark/>
          </w:tcPr>
          <w:p w14:paraId="3FE052A1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1BCEC6F4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019DD532" w14:textId="47A59263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F088C7F" w14:textId="7954A428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602B9DC" w14:textId="5C1E8C91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1A0E41B" w14:textId="703C4FE3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C19" w:rsidRPr="00862C19" w14:paraId="147B2CC4" w14:textId="77777777" w:rsidTr="00BD4901">
        <w:trPr>
          <w:trHeight w:val="270"/>
        </w:trPr>
        <w:tc>
          <w:tcPr>
            <w:tcW w:w="1531" w:type="dxa"/>
            <w:vMerge w:val="restart"/>
            <w:shd w:val="clear" w:color="auto" w:fill="FFFFFF" w:themeFill="background1"/>
            <w:hideMark/>
          </w:tcPr>
          <w:p w14:paraId="79D5AB99" w14:textId="33E97B38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2.2. </w:t>
            </w: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686" w:type="dxa"/>
            <w:vMerge w:val="restart"/>
            <w:shd w:val="clear" w:color="auto" w:fill="FFFFFF" w:themeFill="background1"/>
            <w:vAlign w:val="center"/>
            <w:hideMark/>
          </w:tcPr>
          <w:p w14:paraId="1525134E" w14:textId="06B8B55D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4A626197" w14:textId="09FBB47E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14:paraId="261B59BB" w14:textId="77777777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образования, Департамент культуры, Департамент по физической культуре и спорту,</w:t>
            </w:r>
          </w:p>
          <w:p w14:paraId="213B3917" w14:textId="2766AEFF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территориального развития, </w:t>
            </w:r>
          </w:p>
          <w:p w14:paraId="3B46B7EB" w14:textId="73335EEA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молодежной политики, Сектор по обеспечению деятельности комиссии по делам несовершеннолетних и защите их прав, муниципальные учреждения, Отдел МВД России «Арзамасский», Линейный отдел </w:t>
            </w:r>
            <w:r w:rsidRPr="0086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полиции на станции Арзамас</w:t>
            </w: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230A98F3" w14:textId="77777777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2E98584" w14:textId="12FF8FEB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7F88C169" w14:textId="61B6920D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3B3D918" w14:textId="16A46DAC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459C33C7" w14:textId="2BF68193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862C19" w:rsidRPr="00862C19" w14:paraId="220906FA" w14:textId="77777777" w:rsidTr="00BD4901">
        <w:trPr>
          <w:trHeight w:val="495"/>
        </w:trPr>
        <w:tc>
          <w:tcPr>
            <w:tcW w:w="1531" w:type="dxa"/>
            <w:vMerge/>
            <w:shd w:val="clear" w:color="auto" w:fill="FFFFFF" w:themeFill="background1"/>
            <w:vAlign w:val="center"/>
            <w:hideMark/>
          </w:tcPr>
          <w:p w14:paraId="54711C04" w14:textId="63A2AE32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FFFFFF" w:themeFill="background1"/>
            <w:vAlign w:val="center"/>
            <w:hideMark/>
          </w:tcPr>
          <w:p w14:paraId="124CA3DE" w14:textId="77777777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21372A08" w14:textId="77777777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  <w:vAlign w:val="center"/>
            <w:hideMark/>
          </w:tcPr>
          <w:p w14:paraId="5C543917" w14:textId="77777777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261F0C70" w14:textId="77777777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0A9D97DF" w14:textId="65631D05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658F925" w14:textId="6200EAEC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AD7FC42" w14:textId="591110A9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2AF55D4C" w14:textId="1AA0EF6B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BD4901" w:rsidRPr="00862C19" w14:paraId="1ED081EE" w14:textId="77777777" w:rsidTr="00BD4901">
        <w:trPr>
          <w:trHeight w:val="510"/>
        </w:trPr>
        <w:tc>
          <w:tcPr>
            <w:tcW w:w="1531" w:type="dxa"/>
            <w:vMerge/>
            <w:shd w:val="clear" w:color="auto" w:fill="FFFFFF" w:themeFill="background1"/>
            <w:vAlign w:val="center"/>
            <w:hideMark/>
          </w:tcPr>
          <w:p w14:paraId="4F5D5A8B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FFFFFF" w:themeFill="background1"/>
            <w:vAlign w:val="center"/>
            <w:hideMark/>
          </w:tcPr>
          <w:p w14:paraId="4B676967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9436544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  <w:vAlign w:val="center"/>
            <w:hideMark/>
          </w:tcPr>
          <w:p w14:paraId="0990BB2C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106935D1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B8E5A28" w14:textId="42ABF384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D3D609E" w14:textId="68F24748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7F25880B" w14:textId="38235ECF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5DE11431" w14:textId="50AA7223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68D5DF89" w14:textId="77777777" w:rsidTr="00BD4901">
        <w:trPr>
          <w:trHeight w:val="510"/>
        </w:trPr>
        <w:tc>
          <w:tcPr>
            <w:tcW w:w="1531" w:type="dxa"/>
            <w:vMerge/>
            <w:shd w:val="clear" w:color="auto" w:fill="FFFFFF" w:themeFill="background1"/>
            <w:vAlign w:val="center"/>
            <w:hideMark/>
          </w:tcPr>
          <w:p w14:paraId="4015510A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FFFFFF" w:themeFill="background1"/>
            <w:vAlign w:val="center"/>
            <w:hideMark/>
          </w:tcPr>
          <w:p w14:paraId="0CD2D4B6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F37090F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  <w:vAlign w:val="center"/>
            <w:hideMark/>
          </w:tcPr>
          <w:p w14:paraId="4D634E1A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75B82A7C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33E28D9D" w14:textId="00F771DC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16EE5A3" w14:textId="01F7F0AA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55F8C51" w14:textId="4803C4FD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0D96AF75" w14:textId="12E95153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901" w:rsidRPr="00862C19" w14:paraId="0F0F2585" w14:textId="77777777" w:rsidTr="00BD4901">
        <w:trPr>
          <w:trHeight w:val="510"/>
        </w:trPr>
        <w:tc>
          <w:tcPr>
            <w:tcW w:w="1531" w:type="dxa"/>
            <w:vMerge/>
            <w:shd w:val="clear" w:color="auto" w:fill="FFFFFF" w:themeFill="background1"/>
            <w:vAlign w:val="center"/>
            <w:hideMark/>
          </w:tcPr>
          <w:p w14:paraId="6FED8846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FFFFFF" w:themeFill="background1"/>
            <w:vAlign w:val="center"/>
            <w:hideMark/>
          </w:tcPr>
          <w:p w14:paraId="0691C8CA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21D09B77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  <w:vAlign w:val="center"/>
            <w:hideMark/>
          </w:tcPr>
          <w:p w14:paraId="5AE8F2E7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  <w:hideMark/>
          </w:tcPr>
          <w:p w14:paraId="35BB7D7B" w14:textId="77777777" w:rsidR="004C5B17" w:rsidRPr="00862C19" w:rsidRDefault="004C5B17" w:rsidP="00C1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405E528E" w14:textId="5491160D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8BF25C4" w14:textId="0E9F6BBD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7D91EABF" w14:textId="129F9A89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61E7A76F" w14:textId="409EA808" w:rsidR="004C5B17" w:rsidRPr="00862C19" w:rsidRDefault="004C5B17" w:rsidP="00C1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1659168" w14:textId="77777777" w:rsidR="00691452" w:rsidRPr="00862C19" w:rsidRDefault="00691452" w:rsidP="00D65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7E879" w14:textId="43C13B1A" w:rsidR="00691452" w:rsidRPr="00862C19" w:rsidRDefault="00691452" w:rsidP="00C720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C19">
        <w:rPr>
          <w:rFonts w:ascii="Times New Roman" w:hAnsi="Times New Roman" w:cs="Times New Roman"/>
          <w:b/>
          <w:bCs/>
          <w:sz w:val="24"/>
          <w:szCs w:val="24"/>
        </w:rPr>
        <w:t>2.6. Индикаторы достижения цели и непосредс</w:t>
      </w:r>
      <w:r w:rsidR="00DF2D12" w:rsidRPr="00862C19">
        <w:rPr>
          <w:rFonts w:ascii="Times New Roman" w:hAnsi="Times New Roman" w:cs="Times New Roman"/>
          <w:b/>
          <w:bCs/>
          <w:sz w:val="24"/>
          <w:szCs w:val="24"/>
        </w:rPr>
        <w:t xml:space="preserve">твенные результаты реализации </w:t>
      </w:r>
      <w:r w:rsidR="00632D2D" w:rsidRPr="00862C19">
        <w:rPr>
          <w:rFonts w:ascii="Times New Roman" w:hAnsi="Times New Roman" w:cs="Times New Roman"/>
          <w:b/>
          <w:bCs/>
          <w:sz w:val="24"/>
          <w:szCs w:val="24"/>
        </w:rPr>
        <w:t>Подпрограммы 5</w:t>
      </w:r>
    </w:p>
    <w:p w14:paraId="24787917" w14:textId="77777777" w:rsidR="00C720A4" w:rsidRPr="00862C19" w:rsidRDefault="00C720A4" w:rsidP="00C720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E2B72" w14:textId="4B1B6BB8" w:rsidR="00691452" w:rsidRPr="00862C19" w:rsidRDefault="00691452" w:rsidP="00D65629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862C19">
        <w:rPr>
          <w:rFonts w:ascii="Times New Roman" w:hAnsi="Times New Roman" w:cs="Times New Roman"/>
          <w:sz w:val="24"/>
          <w:szCs w:val="24"/>
        </w:rPr>
        <w:t>Таблица 3</w:t>
      </w:r>
      <w:r w:rsidR="00DF2D12" w:rsidRPr="00862C19">
        <w:rPr>
          <w:rFonts w:ascii="Times New Roman" w:hAnsi="Times New Roman" w:cs="Times New Roman"/>
          <w:sz w:val="24"/>
          <w:szCs w:val="24"/>
        </w:rPr>
        <w:t xml:space="preserve">. Сведения об индикаторах цели </w:t>
      </w:r>
      <w:r w:rsidR="00632D2D" w:rsidRPr="00862C19">
        <w:rPr>
          <w:rFonts w:ascii="Times New Roman" w:hAnsi="Times New Roman" w:cs="Times New Roman"/>
          <w:sz w:val="24"/>
          <w:szCs w:val="24"/>
        </w:rPr>
        <w:t>Подпрограммы 5</w:t>
      </w:r>
      <w:r w:rsidR="00EE2B72" w:rsidRPr="00862C19">
        <w:rPr>
          <w:rFonts w:ascii="Times New Roman" w:hAnsi="Times New Roman" w:cs="Times New Roman"/>
          <w:sz w:val="24"/>
          <w:szCs w:val="24"/>
        </w:rPr>
        <w:t>.</w:t>
      </w:r>
    </w:p>
    <w:p w14:paraId="14059051" w14:textId="77777777" w:rsidR="00691452" w:rsidRPr="00632D2D" w:rsidRDefault="00691452" w:rsidP="00D65629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-73" w:type="dxa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31"/>
        <w:gridCol w:w="3072"/>
        <w:gridCol w:w="812"/>
        <w:gridCol w:w="1170"/>
        <w:gridCol w:w="1171"/>
        <w:gridCol w:w="1171"/>
        <w:gridCol w:w="1171"/>
        <w:gridCol w:w="1171"/>
      </w:tblGrid>
      <w:tr w:rsidR="00BA65B3" w:rsidRPr="00862C19" w14:paraId="7672FECA" w14:textId="77777777" w:rsidTr="00552614">
        <w:trPr>
          <w:trHeight w:val="409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31C4" w14:textId="1BCDB53C" w:rsidR="00E00771" w:rsidRPr="00862C19" w:rsidRDefault="00E00771" w:rsidP="00C93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0AD6" w14:textId="0597DC69" w:rsidR="00E00771" w:rsidRPr="00862C19" w:rsidRDefault="00E00771" w:rsidP="00C93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индикатора цели </w:t>
            </w:r>
            <w:r w:rsidR="00632D2D"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Подпрограммы 5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9D64" w14:textId="4D85DD7F" w:rsidR="00E00771" w:rsidRPr="00862C19" w:rsidRDefault="00E00771" w:rsidP="00C93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Ед. </w:t>
            </w:r>
            <w:proofErr w:type="spellStart"/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</w:t>
            </w:r>
            <w:proofErr w:type="spellEnd"/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E384" w14:textId="5574D395" w:rsidR="00E00771" w:rsidRPr="00862C19" w:rsidRDefault="00E00771" w:rsidP="00C93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Значение индикатора цели </w:t>
            </w:r>
            <w:r w:rsidR="00632D2D"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Подпрограммы 5</w:t>
            </w:r>
          </w:p>
        </w:tc>
      </w:tr>
      <w:tr w:rsidR="00BA65B3" w:rsidRPr="00862C19" w14:paraId="5A159D13" w14:textId="77777777" w:rsidTr="00BA65B3">
        <w:trPr>
          <w:trHeight w:val="50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824C" w14:textId="77777777" w:rsidR="00BA65B3" w:rsidRPr="00862C19" w:rsidRDefault="00BA65B3" w:rsidP="00C9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5B46" w14:textId="77777777" w:rsidR="00BA65B3" w:rsidRPr="00862C19" w:rsidRDefault="00BA65B3" w:rsidP="00C9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7914" w14:textId="77777777" w:rsidR="00BA65B3" w:rsidRPr="00862C19" w:rsidRDefault="00BA65B3" w:rsidP="00C9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B9A7" w14:textId="63911E68" w:rsidR="00BA65B3" w:rsidRPr="00862C19" w:rsidRDefault="00BA65B3" w:rsidP="00BA65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E867" w14:textId="6EA791D4" w:rsidR="00BA65B3" w:rsidRPr="00862C19" w:rsidRDefault="00BA65B3" w:rsidP="00C93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7BC0" w14:textId="1914FEDB" w:rsidR="00BA65B3" w:rsidRPr="00862C19" w:rsidRDefault="00BA65B3" w:rsidP="00C93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195D" w14:textId="6D5057A4" w:rsidR="00BA65B3" w:rsidRPr="00862C19" w:rsidRDefault="00BA65B3" w:rsidP="00C93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67C3" w14:textId="5C63BB3E" w:rsidR="00BA65B3" w:rsidRPr="00862C19" w:rsidRDefault="00BA65B3" w:rsidP="00C93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</w:tr>
      <w:tr w:rsidR="00BA65B3" w:rsidRPr="00862C19" w14:paraId="49197151" w14:textId="77777777" w:rsidTr="00BA65B3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B7D9" w14:textId="77777777" w:rsidR="00BA65B3" w:rsidRPr="00862C19" w:rsidRDefault="00BA65B3" w:rsidP="00E23B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C06C" w14:textId="77777777" w:rsidR="00BA65B3" w:rsidRPr="00862C19" w:rsidRDefault="00BA65B3" w:rsidP="00E23B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B8BD" w14:textId="77777777" w:rsidR="00BA65B3" w:rsidRPr="00862C19" w:rsidRDefault="00BA65B3" w:rsidP="00E23B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B5C4" w14:textId="493090D4" w:rsidR="00BA65B3" w:rsidRPr="00862C19" w:rsidRDefault="00BA65B3" w:rsidP="00E23B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15FD" w14:textId="5E27F81F" w:rsidR="00BA65B3" w:rsidRPr="00862C19" w:rsidRDefault="00BA65B3" w:rsidP="00E23B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96E" w14:textId="038E31CA" w:rsidR="00BA65B3" w:rsidRPr="00862C19" w:rsidRDefault="00BA65B3" w:rsidP="00E23B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C026" w14:textId="3233732D" w:rsidR="00BA65B3" w:rsidRPr="00862C19" w:rsidRDefault="00BA65B3" w:rsidP="00E23B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47CE" w14:textId="4482F5A5" w:rsidR="00BA65B3" w:rsidRPr="00862C19" w:rsidRDefault="00BA65B3" w:rsidP="00E23B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BA65B3" w:rsidRPr="00862C19" w14:paraId="62AEE5ED" w14:textId="77777777" w:rsidTr="00BA65B3">
        <w:trPr>
          <w:trHeight w:val="119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1534" w14:textId="77777777" w:rsidR="00BA65B3" w:rsidRPr="00862C19" w:rsidRDefault="00BA65B3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4C88" w14:textId="096530C1" w:rsidR="00BA65B3" w:rsidRPr="00862C19" w:rsidRDefault="00BA65B3" w:rsidP="006A677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заседаний комиссии по делам несовершеннолетних и защите их прав при администрации городского округа город Арзамас Нижегородской области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016" w14:textId="402AB82C" w:rsidR="00BA65B3" w:rsidRPr="00862C19" w:rsidRDefault="00BA65B3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7D3" w14:textId="0DE8D8ED" w:rsidR="00BA65B3" w:rsidRPr="00862C19" w:rsidRDefault="00BA65B3" w:rsidP="00D656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1507" w14:textId="38D6C142" w:rsidR="00BA65B3" w:rsidRPr="00862C19" w:rsidRDefault="00BA65B3" w:rsidP="00D656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A367" w14:textId="21C0CD8E" w:rsidR="00BA65B3" w:rsidRPr="00862C19" w:rsidRDefault="00BA65B3" w:rsidP="00D656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1283" w14:textId="77777777" w:rsidR="00BA65B3" w:rsidRPr="00862C19" w:rsidRDefault="00BA65B3" w:rsidP="00D656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9BE8" w14:textId="3A03DDB5" w:rsidR="00BA65B3" w:rsidRPr="00862C19" w:rsidRDefault="00BA65B3" w:rsidP="00D656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65B3" w:rsidRPr="00862C19" w14:paraId="0A0694DE" w14:textId="77777777" w:rsidTr="00BA65B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9723" w14:textId="281BE2E3" w:rsidR="00BA65B3" w:rsidRPr="00862C19" w:rsidRDefault="00BA65B3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C015" w14:textId="7E7235D4" w:rsidR="00BA65B3" w:rsidRPr="00862C19" w:rsidRDefault="00BA65B3" w:rsidP="00D656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Доля подростков в возрасте от 14 до 18 лет, вовлеченных в мероприятия профилактической направленности от общего числа подростков.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991B" w14:textId="7E88088A" w:rsidR="00BA65B3" w:rsidRPr="00862C19" w:rsidRDefault="00BA65B3" w:rsidP="00D6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1888" w14:textId="6AD1A936" w:rsidR="00BA65B3" w:rsidRPr="00862C19" w:rsidRDefault="00BA65B3" w:rsidP="00D656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DFF" w14:textId="08556A8A" w:rsidR="00BA65B3" w:rsidRPr="00862C19" w:rsidRDefault="00BA65B3" w:rsidP="00D656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BB64" w14:textId="4FE4F597" w:rsidR="00BA65B3" w:rsidRPr="00862C19" w:rsidRDefault="00BA65B3" w:rsidP="00D656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B74E" w14:textId="1DAE8A4F" w:rsidR="00BA65B3" w:rsidRPr="00862C19" w:rsidRDefault="00BA65B3" w:rsidP="00D656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0C37" w14:textId="4BFCB41E" w:rsidR="00BA65B3" w:rsidRPr="00862C19" w:rsidRDefault="00BA65B3" w:rsidP="00D656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14:paraId="047BE7D5" w14:textId="77777777" w:rsidR="00691452" w:rsidRPr="00862C19" w:rsidRDefault="00691452" w:rsidP="00D656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C29F30" w14:textId="7932D135" w:rsidR="00CF1394" w:rsidRPr="00862C19" w:rsidRDefault="00691452" w:rsidP="00437EA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862C19">
        <w:rPr>
          <w:rFonts w:ascii="Times New Roman" w:hAnsi="Times New Roman" w:cs="Times New Roman"/>
          <w:sz w:val="24"/>
          <w:szCs w:val="24"/>
        </w:rPr>
        <w:t xml:space="preserve">Таблица 4. Сведения о показателях непосредственных результатов реализации </w:t>
      </w:r>
      <w:r w:rsidR="00632D2D" w:rsidRPr="00862C19">
        <w:rPr>
          <w:rFonts w:ascii="Times New Roman" w:hAnsi="Times New Roman" w:cs="Times New Roman"/>
          <w:sz w:val="24"/>
          <w:szCs w:val="24"/>
        </w:rPr>
        <w:t>Подпрограммы 5</w:t>
      </w:r>
    </w:p>
    <w:p w14:paraId="483DD3F2" w14:textId="77777777" w:rsidR="00437EA8" w:rsidRPr="00862C19" w:rsidRDefault="00437EA8" w:rsidP="00437EA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3" w:type="dxa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4"/>
        <w:gridCol w:w="2658"/>
        <w:gridCol w:w="1226"/>
        <w:gridCol w:w="1168"/>
        <w:gridCol w:w="1168"/>
        <w:gridCol w:w="1168"/>
        <w:gridCol w:w="1168"/>
        <w:gridCol w:w="1169"/>
      </w:tblGrid>
      <w:tr w:rsidR="00BA65B3" w:rsidRPr="00862C19" w14:paraId="73B78951" w14:textId="77777777" w:rsidTr="00BD75E7">
        <w:trPr>
          <w:trHeight w:val="411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1E0" w14:textId="11A965E4" w:rsidR="00E00771" w:rsidRPr="00862C19" w:rsidRDefault="00E00771" w:rsidP="00437E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4541" w14:textId="46E4AFA7" w:rsidR="00E00771" w:rsidRPr="00862C19" w:rsidRDefault="00E00771" w:rsidP="00437E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непосредственного результата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85F" w14:textId="27B1FB72" w:rsidR="00E00771" w:rsidRPr="00862C19" w:rsidRDefault="00E00771" w:rsidP="00437E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5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4CB" w14:textId="5D44923E" w:rsidR="00E00771" w:rsidRPr="00862C19" w:rsidRDefault="00E00771" w:rsidP="00437E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непосредственного результата</w:t>
            </w:r>
          </w:p>
        </w:tc>
      </w:tr>
      <w:tr w:rsidR="00BA65B3" w:rsidRPr="00862C19" w14:paraId="26888224" w14:textId="77777777" w:rsidTr="00BA65B3">
        <w:trPr>
          <w:trHeight w:val="413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E614" w14:textId="77777777" w:rsidR="00BA65B3" w:rsidRPr="00862C19" w:rsidRDefault="00BA65B3" w:rsidP="0043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7EA2" w14:textId="77777777" w:rsidR="00BA65B3" w:rsidRPr="00862C19" w:rsidRDefault="00BA65B3" w:rsidP="0043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DFDF" w14:textId="77777777" w:rsidR="00BA65B3" w:rsidRPr="00862C19" w:rsidRDefault="00BA65B3" w:rsidP="0043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4DA0" w14:textId="06668CA9" w:rsidR="00BA65B3" w:rsidRPr="00862C19" w:rsidRDefault="00BA65B3" w:rsidP="00BA65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A62" w14:textId="6B0FAE8F" w:rsidR="00BA65B3" w:rsidRPr="00862C19" w:rsidRDefault="00BA65B3" w:rsidP="00BA65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117A" w14:textId="2FD2D420" w:rsidR="00BA65B3" w:rsidRPr="00862C19" w:rsidRDefault="00BA65B3" w:rsidP="00BA65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0794" w14:textId="2B6D3C0F" w:rsidR="00BA65B3" w:rsidRPr="00862C19" w:rsidRDefault="00BA65B3" w:rsidP="00BA65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40EC" w14:textId="4F0BFD33" w:rsidR="00BA65B3" w:rsidRPr="00862C19" w:rsidRDefault="00BA65B3" w:rsidP="00BA65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</w:tr>
      <w:tr w:rsidR="00BA65B3" w:rsidRPr="00862C19" w14:paraId="06D9DE56" w14:textId="77777777" w:rsidTr="00BA65B3">
        <w:trPr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61D6" w14:textId="77777777" w:rsidR="00BA65B3" w:rsidRPr="00862C19" w:rsidRDefault="00BA65B3" w:rsidP="00437E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48E1" w14:textId="77777777" w:rsidR="00BA65B3" w:rsidRPr="00862C19" w:rsidRDefault="00BA65B3" w:rsidP="00437E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960F" w14:textId="77777777" w:rsidR="00BA65B3" w:rsidRPr="00862C19" w:rsidRDefault="00BA65B3" w:rsidP="00437E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979F" w14:textId="5E9D860C" w:rsidR="00BA65B3" w:rsidRPr="00862C19" w:rsidRDefault="00BA65B3" w:rsidP="00437E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15F" w14:textId="2BACB9F1" w:rsidR="00BA65B3" w:rsidRPr="00862C19" w:rsidRDefault="00BA65B3" w:rsidP="00437E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9E7C" w14:textId="15745901" w:rsidR="00BA65B3" w:rsidRPr="00862C19" w:rsidRDefault="00BA65B3" w:rsidP="00437E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2F78" w14:textId="0939318A" w:rsidR="00BA65B3" w:rsidRPr="00862C19" w:rsidRDefault="00BA65B3" w:rsidP="00437E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4FE" w14:textId="5730BC92" w:rsidR="00BA65B3" w:rsidRPr="00862C19" w:rsidRDefault="00BA65B3" w:rsidP="00437E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BA65B3" w:rsidRPr="00862C19" w14:paraId="2544E3AC" w14:textId="77777777" w:rsidTr="00BA65B3">
        <w:trPr>
          <w:trHeight w:val="4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3898" w14:textId="77777777" w:rsidR="00BA65B3" w:rsidRPr="00862C19" w:rsidRDefault="00BA65B3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17A2" w14:textId="1B9BA810" w:rsidR="00BA65B3" w:rsidRPr="00862C19" w:rsidRDefault="00BA65B3" w:rsidP="00690D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комиссии по делам несовершеннолетних и защите их прав при администрации городского округа город Арзамас Нижегородской области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516F" w14:textId="4EA58E2E" w:rsidR="00BA65B3" w:rsidRPr="00862C19" w:rsidRDefault="00BA65B3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</w:t>
            </w:r>
            <w:proofErr w:type="spellEnd"/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E4F5" w14:textId="67140742" w:rsidR="00BA65B3" w:rsidRPr="00862C19" w:rsidRDefault="00BA65B3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7687" w14:textId="066752A3" w:rsidR="00BA65B3" w:rsidRPr="00862C19" w:rsidRDefault="00BA65B3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59F" w14:textId="44D9DAA8" w:rsidR="00BA65B3" w:rsidRPr="00862C19" w:rsidRDefault="00BA65B3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67C9" w14:textId="74A635A5" w:rsidR="00BA65B3" w:rsidRPr="00862C19" w:rsidRDefault="00BA65B3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0AB" w14:textId="2764FA3F" w:rsidR="00BA65B3" w:rsidRPr="00862C19" w:rsidRDefault="00BA65B3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BA65B3" w:rsidRPr="00862C19" w14:paraId="47A6650F" w14:textId="77777777" w:rsidTr="00BA65B3">
        <w:trPr>
          <w:trHeight w:val="4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61F" w14:textId="77777777" w:rsidR="00BA65B3" w:rsidRPr="00862C19" w:rsidRDefault="00BA65B3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9EE5" w14:textId="45ADE959" w:rsidR="00BA65B3" w:rsidRPr="00862C19" w:rsidRDefault="00BA65B3" w:rsidP="00D656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членов комиссии по делам несовершеннолетних и защите их прав,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85CB" w14:textId="0765FB22" w:rsidR="00BA65B3" w:rsidRPr="00862C19" w:rsidRDefault="00BA65B3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CE1" w14:textId="6438174E" w:rsidR="00BA65B3" w:rsidRPr="00862C19" w:rsidRDefault="00BA65B3" w:rsidP="00D6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E585" w14:textId="57707730" w:rsidR="00BA65B3" w:rsidRPr="00862C19" w:rsidRDefault="00BA65B3" w:rsidP="00D6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FABA" w14:textId="698477C3" w:rsidR="00BA65B3" w:rsidRPr="00862C19" w:rsidRDefault="00BA65B3" w:rsidP="00D6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5E9A" w14:textId="2BB79BAB" w:rsidR="00BA65B3" w:rsidRPr="00862C19" w:rsidRDefault="00BA65B3" w:rsidP="00D6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A27D" w14:textId="33A817D1" w:rsidR="00BA65B3" w:rsidRPr="00862C19" w:rsidRDefault="00BA65B3" w:rsidP="00D6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65B3" w:rsidRPr="00862C19" w14:paraId="1464F74F" w14:textId="77777777" w:rsidTr="00BA65B3">
        <w:trPr>
          <w:trHeight w:val="4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076A" w14:textId="71F04BCC" w:rsidR="00BA65B3" w:rsidRPr="00862C19" w:rsidRDefault="00BA65B3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B8A" w14:textId="305DE690" w:rsidR="00BA65B3" w:rsidRPr="00862C19" w:rsidRDefault="00BA65B3" w:rsidP="00D656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размещенных материалов в СМИ и сети Интернет по вопросу профилактики правонарушений среди несовершеннолетних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548A" w14:textId="7B213A52" w:rsidR="00BA65B3" w:rsidRPr="00862C19" w:rsidRDefault="00BA65B3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9A36" w14:textId="7C553A2A" w:rsidR="00BA65B3" w:rsidRPr="00862C19" w:rsidRDefault="00BA65B3" w:rsidP="00D6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DA8A" w14:textId="1CEB819E" w:rsidR="00BA65B3" w:rsidRPr="00862C19" w:rsidRDefault="00BA65B3" w:rsidP="00D6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C092" w14:textId="3117FD0C" w:rsidR="00BA65B3" w:rsidRPr="00862C19" w:rsidRDefault="00BA65B3" w:rsidP="00D6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4BBF" w14:textId="1DF1C880" w:rsidR="00BA65B3" w:rsidRPr="00862C19" w:rsidRDefault="00BA65B3" w:rsidP="00D6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CC2" w14:textId="6C941CE9" w:rsidR="00BA65B3" w:rsidRPr="00862C19" w:rsidRDefault="00BA65B3" w:rsidP="00D6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24373" w:rsidRPr="00862C19" w14:paraId="39C221EF" w14:textId="77777777" w:rsidTr="00D24373">
        <w:trPr>
          <w:trHeight w:val="4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F587" w14:textId="2A98D788" w:rsidR="00D24373" w:rsidRPr="00862C19" w:rsidRDefault="00D24373" w:rsidP="00D2437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312" w14:textId="5273FFAA" w:rsidR="00D24373" w:rsidRPr="00862C19" w:rsidRDefault="00D24373" w:rsidP="00D2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Доля подростков в возрасте от 14 до 18 лет, вовлеченных в мероприятия профилактической направленности от общего числа подростков.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3A15" w14:textId="66CCCEEC" w:rsidR="00D24373" w:rsidRPr="00862C19" w:rsidRDefault="00D24373" w:rsidP="00D2437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9EB" w14:textId="77066E25" w:rsidR="00D24373" w:rsidRPr="00862C19" w:rsidRDefault="00D24373" w:rsidP="00D24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7050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C9D0" w14:textId="748D424B" w:rsidR="00D24373" w:rsidRPr="00862C19" w:rsidRDefault="00D24373" w:rsidP="00D24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7330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84D" w14:textId="13640D92" w:rsidR="00D24373" w:rsidRPr="00862C19" w:rsidRDefault="00D24373" w:rsidP="00D24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7684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66B6" w14:textId="61C43EA7" w:rsidR="00D24373" w:rsidRPr="00862C19" w:rsidRDefault="00D24373" w:rsidP="00D24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8077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DCE" w14:textId="7DDDCAB4" w:rsidR="00D24373" w:rsidRPr="00862C19" w:rsidRDefault="00D24373" w:rsidP="00D24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8325</w:t>
            </w:r>
          </w:p>
        </w:tc>
      </w:tr>
    </w:tbl>
    <w:p w14:paraId="557FCD82" w14:textId="77777777" w:rsidR="00691452" w:rsidRPr="00862C19" w:rsidRDefault="00691452" w:rsidP="00D65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BE4FF" w14:textId="3E0151B8" w:rsidR="00691452" w:rsidRPr="00862C19" w:rsidRDefault="00691452" w:rsidP="00437E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C19">
        <w:rPr>
          <w:rFonts w:ascii="Times New Roman" w:hAnsi="Times New Roman" w:cs="Times New Roman"/>
          <w:b/>
          <w:bCs/>
          <w:sz w:val="24"/>
          <w:szCs w:val="24"/>
        </w:rPr>
        <w:t>2.7. Меры правового регулирования</w:t>
      </w:r>
    </w:p>
    <w:p w14:paraId="53A8D6FC" w14:textId="77777777" w:rsidR="00D65629" w:rsidRPr="00862C19" w:rsidRDefault="00D65629" w:rsidP="00D656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CCC46" w14:textId="4CECE13D" w:rsidR="00691452" w:rsidRPr="00862C19" w:rsidRDefault="00691452" w:rsidP="00D65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C19">
        <w:rPr>
          <w:rFonts w:ascii="Times New Roman" w:hAnsi="Times New Roman" w:cs="Times New Roman"/>
          <w:sz w:val="24"/>
          <w:szCs w:val="24"/>
        </w:rPr>
        <w:t>Издание нормативных правовых актов планируется в случае внесения изменений в законодательство, регулирующе</w:t>
      </w:r>
      <w:r w:rsidR="00C51A14" w:rsidRPr="00862C19">
        <w:rPr>
          <w:rFonts w:ascii="Times New Roman" w:hAnsi="Times New Roman" w:cs="Times New Roman"/>
          <w:sz w:val="24"/>
          <w:szCs w:val="24"/>
        </w:rPr>
        <w:t>е</w:t>
      </w:r>
      <w:r w:rsidRPr="00862C19">
        <w:rPr>
          <w:rFonts w:ascii="Times New Roman" w:hAnsi="Times New Roman" w:cs="Times New Roman"/>
          <w:sz w:val="24"/>
          <w:szCs w:val="24"/>
        </w:rPr>
        <w:t xml:space="preserve"> сферу </w:t>
      </w:r>
      <w:r w:rsidR="00437EA8" w:rsidRPr="00862C19">
        <w:rPr>
          <w:rFonts w:ascii="Times New Roman" w:hAnsi="Times New Roman" w:cs="Times New Roman"/>
          <w:sz w:val="24"/>
          <w:szCs w:val="24"/>
        </w:rPr>
        <w:t>профилактики безнадзорности и правонарушений среди несовершеннолетних</w:t>
      </w:r>
      <w:r w:rsidRPr="00862C19">
        <w:rPr>
          <w:rFonts w:ascii="Times New Roman" w:hAnsi="Times New Roman" w:cs="Times New Roman"/>
          <w:sz w:val="24"/>
          <w:szCs w:val="24"/>
        </w:rPr>
        <w:t>.</w:t>
      </w:r>
    </w:p>
    <w:p w14:paraId="1F28CFBD" w14:textId="77777777" w:rsidR="00C235ED" w:rsidRPr="00862C19" w:rsidRDefault="00C235ED" w:rsidP="00437E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1D07D" w14:textId="25CAAD42" w:rsidR="00691452" w:rsidRPr="00862C19" w:rsidRDefault="00691452" w:rsidP="00437E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C19">
        <w:rPr>
          <w:rFonts w:ascii="Times New Roman" w:hAnsi="Times New Roman" w:cs="Times New Roman"/>
          <w:b/>
          <w:bCs/>
          <w:sz w:val="24"/>
          <w:szCs w:val="24"/>
        </w:rPr>
        <w:t>2.8.</w:t>
      </w:r>
      <w:r w:rsidR="00437EA8" w:rsidRPr="00862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2C1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объема финансовых ресурсов на реализацию </w:t>
      </w:r>
      <w:r w:rsidR="00632D2D" w:rsidRPr="00862C19">
        <w:rPr>
          <w:rFonts w:ascii="Times New Roman" w:hAnsi="Times New Roman" w:cs="Times New Roman"/>
          <w:b/>
          <w:bCs/>
          <w:sz w:val="24"/>
          <w:szCs w:val="24"/>
        </w:rPr>
        <w:t>Подпрограммы 5</w:t>
      </w:r>
    </w:p>
    <w:p w14:paraId="1698301E" w14:textId="77777777" w:rsidR="00D74E9A" w:rsidRPr="00862C19" w:rsidRDefault="00D74E9A" w:rsidP="00D656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6C0645" w14:textId="30C55F37" w:rsidR="00691452" w:rsidRPr="00862C19" w:rsidRDefault="00691452" w:rsidP="00D656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2C19">
        <w:rPr>
          <w:rFonts w:ascii="Times New Roman" w:hAnsi="Times New Roman" w:cs="Times New Roman"/>
          <w:sz w:val="24"/>
          <w:szCs w:val="24"/>
        </w:rPr>
        <w:t xml:space="preserve">Таблица 5. Ресурсное обеспечение реализации </w:t>
      </w:r>
      <w:r w:rsidR="00632D2D" w:rsidRPr="00862C19">
        <w:rPr>
          <w:rFonts w:ascii="Times New Roman" w:hAnsi="Times New Roman" w:cs="Times New Roman"/>
          <w:sz w:val="24"/>
          <w:szCs w:val="24"/>
        </w:rPr>
        <w:t>Подпрограммы 5</w:t>
      </w:r>
      <w:r w:rsidRPr="00862C19">
        <w:rPr>
          <w:rFonts w:ascii="Times New Roman" w:hAnsi="Times New Roman" w:cs="Times New Roman"/>
          <w:sz w:val="24"/>
          <w:szCs w:val="24"/>
        </w:rPr>
        <w:t xml:space="preserve"> за счет средств бюджета </w:t>
      </w:r>
      <w:r w:rsidR="0014628D" w:rsidRPr="00862C19">
        <w:rPr>
          <w:rFonts w:ascii="Times New Roman" w:hAnsi="Times New Roman" w:cs="Times New Roman"/>
          <w:sz w:val="24"/>
          <w:szCs w:val="24"/>
        </w:rPr>
        <w:t>городского округа город Арзамас</w:t>
      </w:r>
      <w:r w:rsidRPr="00862C19">
        <w:rPr>
          <w:rFonts w:ascii="Times New Roman" w:hAnsi="Times New Roman" w:cs="Times New Roman"/>
          <w:sz w:val="24"/>
          <w:szCs w:val="24"/>
        </w:rPr>
        <w:t xml:space="preserve"> (в разрезе главных распорядителей)</w:t>
      </w:r>
      <w:r w:rsidR="00C51A14" w:rsidRPr="00862C19">
        <w:rPr>
          <w:rFonts w:ascii="Times New Roman" w:hAnsi="Times New Roman" w:cs="Times New Roman"/>
          <w:sz w:val="24"/>
          <w:szCs w:val="24"/>
        </w:rPr>
        <w:t>.</w:t>
      </w:r>
    </w:p>
    <w:p w14:paraId="36396341" w14:textId="77777777" w:rsidR="00497708" w:rsidRPr="00862C19" w:rsidRDefault="00497708" w:rsidP="00D656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843"/>
        <w:gridCol w:w="1218"/>
        <w:gridCol w:w="1219"/>
        <w:gridCol w:w="1218"/>
        <w:gridCol w:w="1219"/>
      </w:tblGrid>
      <w:tr w:rsidR="00862C19" w:rsidRPr="00862C19" w14:paraId="03065A5D" w14:textId="77777777" w:rsidTr="00C51A14">
        <w:trPr>
          <w:trHeight w:val="1515"/>
          <w:tblHeader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  <w:hideMark/>
          </w:tcPr>
          <w:p w14:paraId="52A17474" w14:textId="63073802" w:rsidR="00897272" w:rsidRPr="00862C19" w:rsidRDefault="00897272" w:rsidP="0043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  <w:hideMark/>
          </w:tcPr>
          <w:p w14:paraId="16FD56B1" w14:textId="79CF45F9" w:rsidR="00897272" w:rsidRPr="00862C19" w:rsidRDefault="00897272" w:rsidP="0043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</w:t>
            </w:r>
            <w:r w:rsidR="00C51A14"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/основное мероприятие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14:paraId="0FF381E5" w14:textId="0D413C20" w:rsidR="00897272" w:rsidRPr="00862C19" w:rsidRDefault="00897272" w:rsidP="0043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Разработчик- координатор, соисполнители</w:t>
            </w:r>
          </w:p>
        </w:tc>
        <w:tc>
          <w:tcPr>
            <w:tcW w:w="4874" w:type="dxa"/>
            <w:gridSpan w:val="4"/>
            <w:shd w:val="clear" w:color="auto" w:fill="FFFFFF" w:themeFill="background1"/>
            <w:vAlign w:val="center"/>
            <w:hideMark/>
          </w:tcPr>
          <w:p w14:paraId="0BCAED82" w14:textId="77777777" w:rsidR="00897272" w:rsidRPr="00862C19" w:rsidRDefault="00897272" w:rsidP="0043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руб.), годы</w:t>
            </w:r>
          </w:p>
        </w:tc>
      </w:tr>
      <w:tr w:rsidR="00862C19" w:rsidRPr="00862C19" w14:paraId="73E48195" w14:textId="77777777" w:rsidTr="00BA65B3">
        <w:trPr>
          <w:trHeight w:val="255"/>
          <w:tblHeader/>
        </w:trPr>
        <w:tc>
          <w:tcPr>
            <w:tcW w:w="1702" w:type="dxa"/>
            <w:vMerge/>
            <w:shd w:val="clear" w:color="auto" w:fill="FFFFFF" w:themeFill="background1"/>
            <w:vAlign w:val="center"/>
            <w:hideMark/>
          </w:tcPr>
          <w:p w14:paraId="25C555DD" w14:textId="77777777" w:rsidR="00BA65B3" w:rsidRPr="00862C19" w:rsidRDefault="00BA65B3" w:rsidP="0043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1E7BBBFB" w14:textId="77777777" w:rsidR="00BA65B3" w:rsidRPr="00862C19" w:rsidRDefault="00BA65B3" w:rsidP="0043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BE75B9C" w14:textId="77777777" w:rsidR="00BA65B3" w:rsidRPr="00862C19" w:rsidRDefault="00BA65B3" w:rsidP="0043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2CB6134F" w14:textId="4495E452" w:rsidR="00BA65B3" w:rsidRPr="00862C19" w:rsidRDefault="00BA65B3" w:rsidP="00BA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19" w:type="dxa"/>
            <w:shd w:val="clear" w:color="auto" w:fill="FFFFFF" w:themeFill="background1"/>
            <w:vAlign w:val="center"/>
            <w:hideMark/>
          </w:tcPr>
          <w:p w14:paraId="08AAC7EA" w14:textId="22DA2129" w:rsidR="00BA65B3" w:rsidRPr="00862C19" w:rsidRDefault="00BA65B3" w:rsidP="00BA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600F7C90" w14:textId="5896876A" w:rsidR="00BA65B3" w:rsidRPr="00862C19" w:rsidRDefault="00BA65B3" w:rsidP="00BA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19" w:type="dxa"/>
            <w:shd w:val="clear" w:color="auto" w:fill="FFFFFF" w:themeFill="background1"/>
            <w:vAlign w:val="center"/>
            <w:hideMark/>
          </w:tcPr>
          <w:p w14:paraId="4D2A895D" w14:textId="77777777" w:rsidR="00BA65B3" w:rsidRPr="00862C19" w:rsidRDefault="00BA65B3" w:rsidP="0043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862C19" w:rsidRPr="00862C19" w14:paraId="0B436E4E" w14:textId="77777777" w:rsidTr="00BA65B3">
        <w:trPr>
          <w:trHeight w:val="255"/>
          <w:tblHeader/>
        </w:trPr>
        <w:tc>
          <w:tcPr>
            <w:tcW w:w="1702" w:type="dxa"/>
            <w:shd w:val="clear" w:color="auto" w:fill="FFFFFF" w:themeFill="background1"/>
            <w:vAlign w:val="center"/>
            <w:hideMark/>
          </w:tcPr>
          <w:p w14:paraId="204C384D" w14:textId="77777777" w:rsidR="00BA65B3" w:rsidRPr="00862C19" w:rsidRDefault="00BA65B3" w:rsidP="0043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14:paraId="2718AF86" w14:textId="77777777" w:rsidR="00BA65B3" w:rsidRPr="00862C19" w:rsidRDefault="00BA65B3" w:rsidP="0043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9128171" w14:textId="77777777" w:rsidR="00BA65B3" w:rsidRPr="00862C19" w:rsidRDefault="00BA65B3" w:rsidP="0043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3D5221CD" w14:textId="77777777" w:rsidR="00BA65B3" w:rsidRPr="00862C19" w:rsidRDefault="00BA65B3" w:rsidP="0043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9" w:type="dxa"/>
            <w:shd w:val="clear" w:color="auto" w:fill="FFFFFF" w:themeFill="background1"/>
            <w:vAlign w:val="center"/>
            <w:hideMark/>
          </w:tcPr>
          <w:p w14:paraId="37339410" w14:textId="77777777" w:rsidR="00BA65B3" w:rsidRPr="00862C19" w:rsidRDefault="00BA65B3" w:rsidP="0043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12E7966F" w14:textId="724E5626" w:rsidR="00BA65B3" w:rsidRPr="00862C19" w:rsidRDefault="00BA65B3" w:rsidP="0043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9" w:type="dxa"/>
            <w:shd w:val="clear" w:color="auto" w:fill="FFFFFF" w:themeFill="background1"/>
            <w:vAlign w:val="center"/>
            <w:hideMark/>
          </w:tcPr>
          <w:p w14:paraId="5982D572" w14:textId="0137AA77" w:rsidR="00BA65B3" w:rsidRPr="00862C19" w:rsidRDefault="00BA65B3" w:rsidP="0043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62C19" w:rsidRPr="00862C19" w14:paraId="1607AC0C" w14:textId="77777777" w:rsidTr="00BA65B3">
        <w:trPr>
          <w:trHeight w:val="255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  <w:hideMark/>
          </w:tcPr>
          <w:p w14:paraId="34EB4B6D" w14:textId="56513B95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  <w:hideMark/>
          </w:tcPr>
          <w:p w14:paraId="41B96B11" w14:textId="5A90CE4E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 на территории городского округа город Арзамас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14D362F" w14:textId="77777777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2B00EC0D" w14:textId="5D7B8440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55CE4E85" w14:textId="2B06EAB1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5D6C887C" w14:textId="47268F66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27BCEE1E" w14:textId="6BFF87A2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862C19" w:rsidRPr="00862C19" w14:paraId="446E8383" w14:textId="77777777" w:rsidTr="00BA65B3">
        <w:trPr>
          <w:trHeight w:val="501"/>
        </w:trPr>
        <w:tc>
          <w:tcPr>
            <w:tcW w:w="1702" w:type="dxa"/>
            <w:vMerge/>
            <w:shd w:val="clear" w:color="auto" w:fill="FFFFFF" w:themeFill="background1"/>
            <w:vAlign w:val="center"/>
            <w:hideMark/>
          </w:tcPr>
          <w:p w14:paraId="3F601636" w14:textId="77777777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6440E4E4" w14:textId="77777777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899DF6A" w14:textId="24AA3B6D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7386B683" w14:textId="2B0DF93B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14432B83" w14:textId="7B3D36D8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1214A4E5" w14:textId="710DCC10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3D06AED9" w14:textId="145B4770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765,0</w:t>
            </w:r>
          </w:p>
        </w:tc>
      </w:tr>
      <w:tr w:rsidR="00862C19" w:rsidRPr="00862C19" w14:paraId="0E4EEB0E" w14:textId="77777777" w:rsidTr="00F547B8">
        <w:trPr>
          <w:trHeight w:val="2036"/>
        </w:trPr>
        <w:tc>
          <w:tcPr>
            <w:tcW w:w="1702" w:type="dxa"/>
            <w:vMerge/>
            <w:shd w:val="clear" w:color="auto" w:fill="FFFFFF" w:themeFill="background1"/>
            <w:vAlign w:val="center"/>
            <w:hideMark/>
          </w:tcPr>
          <w:p w14:paraId="5EB819C5" w14:textId="77777777" w:rsidR="00862C19" w:rsidRPr="00862C19" w:rsidRDefault="00862C19" w:rsidP="00DB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57C18AF5" w14:textId="77777777" w:rsidR="00862C19" w:rsidRPr="00862C19" w:rsidRDefault="00862C19" w:rsidP="00DB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6FCC487" w14:textId="1D2B64C7" w:rsidR="00862C19" w:rsidRPr="00862C19" w:rsidRDefault="00862C19" w:rsidP="00F4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молодежной политики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53DDC420" w14:textId="0719A479" w:rsidR="00862C19" w:rsidRPr="00862C19" w:rsidRDefault="00862C19" w:rsidP="00DB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5CC1446F" w14:textId="66E53054" w:rsidR="00862C19" w:rsidRPr="00862C19" w:rsidRDefault="00862C19" w:rsidP="00DB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7DB9D4E4" w14:textId="0CE9E03A" w:rsidR="00862C19" w:rsidRPr="00862C19" w:rsidRDefault="00862C19" w:rsidP="00DB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5D2923CA" w14:textId="4E219719" w:rsidR="00862C19" w:rsidRPr="00862C19" w:rsidRDefault="00862C19" w:rsidP="00FF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862C19" w:rsidRPr="00862C19" w14:paraId="165719F9" w14:textId="77777777" w:rsidTr="00BA65B3">
        <w:trPr>
          <w:trHeight w:val="841"/>
        </w:trPr>
        <w:tc>
          <w:tcPr>
            <w:tcW w:w="1702" w:type="dxa"/>
            <w:shd w:val="clear" w:color="auto" w:fill="FFFFFF" w:themeFill="background1"/>
            <w:vAlign w:val="center"/>
            <w:hideMark/>
          </w:tcPr>
          <w:p w14:paraId="049C366E" w14:textId="1E9F7EC4" w:rsidR="00BA65B3" w:rsidRPr="00862C19" w:rsidRDefault="00BA65B3" w:rsidP="00EA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1.2.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7E0D23B" w14:textId="44635749" w:rsidR="00BA65B3" w:rsidRPr="00862C19" w:rsidRDefault="00BA65B3" w:rsidP="00EA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членов комиссии по делам несовершенноле</w:t>
            </w:r>
            <w:r w:rsidRPr="0086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6EE0B16" w14:textId="1821EE90" w:rsidR="00BA65B3" w:rsidRPr="00862C19" w:rsidRDefault="00BA65B3" w:rsidP="00EA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 учету и отчетности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21A77FDA" w14:textId="417EDC37" w:rsidR="00BA65B3" w:rsidRPr="00862C19" w:rsidRDefault="00BA65B3" w:rsidP="00EA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7A046052" w14:textId="4AD391A5" w:rsidR="00BA65B3" w:rsidRPr="00862C19" w:rsidRDefault="00BA65B3" w:rsidP="00EA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31E0A497" w14:textId="2BE9F48C" w:rsidR="00BA65B3" w:rsidRPr="00862C19" w:rsidRDefault="00BA65B3" w:rsidP="00EA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1216F8E5" w14:textId="12FFCFC6" w:rsidR="00BA65B3" w:rsidRPr="00862C19" w:rsidRDefault="00BA65B3" w:rsidP="00EA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62C19" w:rsidRPr="00862C19" w14:paraId="7E81187D" w14:textId="77777777" w:rsidTr="0027019C">
        <w:trPr>
          <w:trHeight w:val="2073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1459BD90" w14:textId="75DD2007" w:rsidR="0027019C" w:rsidRPr="00862C19" w:rsidRDefault="0027019C" w:rsidP="00DB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2.2.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51C9EA32" w14:textId="32186523" w:rsidR="0027019C" w:rsidRPr="00862C19" w:rsidRDefault="0027019C" w:rsidP="00DB0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A2A526F" w14:textId="2B726D36" w:rsidR="0027019C" w:rsidRPr="00862C19" w:rsidRDefault="0027019C" w:rsidP="00FF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молодежной политики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72493851" w14:textId="41C24538" w:rsidR="0027019C" w:rsidRPr="00862C19" w:rsidRDefault="0027019C" w:rsidP="00DB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7E027E3F" w14:textId="7AB72DBE" w:rsidR="0027019C" w:rsidRPr="00862C19" w:rsidRDefault="0027019C" w:rsidP="00DB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40B23CC9" w14:textId="7219D601" w:rsidR="0027019C" w:rsidRPr="00862C19" w:rsidRDefault="0027019C" w:rsidP="00DB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10D2B547" w14:textId="556E10E9" w:rsidR="0027019C" w:rsidRPr="00862C19" w:rsidRDefault="0027019C" w:rsidP="00FF5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862C19" w:rsidRPr="00862C19" w14:paraId="130F7BD7" w14:textId="77777777" w:rsidTr="00BA65B3">
        <w:trPr>
          <w:trHeight w:val="1365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54680371" w14:textId="77777777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3558E669" w14:textId="77777777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8C1FB7" w14:textId="4CFA3ADC" w:rsidR="00862C19" w:rsidRPr="00862C19" w:rsidRDefault="00862C19" w:rsidP="0086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26E81F67" w14:textId="0CA7C30B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235,0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32096FC9" w14:textId="611122A6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235,0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2F1242CB" w14:textId="4F5A79CC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235,0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6A99383D" w14:textId="4E1FC5F7" w:rsidR="00862C19" w:rsidRPr="00862C19" w:rsidRDefault="00862C19" w:rsidP="0086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9"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</w:tc>
      </w:tr>
    </w:tbl>
    <w:p w14:paraId="5E8DE5E4" w14:textId="15B985D5" w:rsidR="00691452" w:rsidRPr="00862C19" w:rsidRDefault="00DB0431" w:rsidP="00D65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C19">
        <w:rPr>
          <w:rFonts w:ascii="Times New Roman" w:hAnsi="Times New Roman" w:cs="Times New Roman"/>
          <w:sz w:val="24"/>
          <w:szCs w:val="24"/>
        </w:rPr>
        <w:tab/>
      </w:r>
    </w:p>
    <w:p w14:paraId="04B948C7" w14:textId="73FE971E" w:rsidR="00E940F8" w:rsidRPr="00862C19" w:rsidRDefault="00E940F8" w:rsidP="007D2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C19">
        <w:rPr>
          <w:rFonts w:ascii="Times New Roman" w:hAnsi="Times New Roman" w:cs="Times New Roman"/>
          <w:sz w:val="24"/>
          <w:szCs w:val="24"/>
        </w:rPr>
        <w:t xml:space="preserve">Прогнозная оценка расходов на реализацию </w:t>
      </w:r>
      <w:r w:rsidR="00632D2D" w:rsidRPr="00862C19">
        <w:rPr>
          <w:rFonts w:ascii="Times New Roman" w:hAnsi="Times New Roman" w:cs="Times New Roman"/>
          <w:sz w:val="24"/>
          <w:szCs w:val="24"/>
        </w:rPr>
        <w:t>Подпрограммы 5</w:t>
      </w:r>
      <w:r w:rsidR="00C51A14" w:rsidRPr="00862C19">
        <w:rPr>
          <w:rFonts w:ascii="Times New Roman" w:hAnsi="Times New Roman" w:cs="Times New Roman"/>
          <w:sz w:val="24"/>
          <w:szCs w:val="24"/>
        </w:rPr>
        <w:t xml:space="preserve"> </w:t>
      </w:r>
      <w:r w:rsidRPr="00862C19">
        <w:rPr>
          <w:rFonts w:ascii="Times New Roman" w:hAnsi="Times New Roman" w:cs="Times New Roman"/>
          <w:sz w:val="24"/>
          <w:szCs w:val="24"/>
        </w:rPr>
        <w:t xml:space="preserve">за счет всех источников приведена в таблице 6 </w:t>
      </w:r>
      <w:r w:rsidR="00C51A14" w:rsidRPr="00862C19">
        <w:rPr>
          <w:rFonts w:ascii="Times New Roman" w:hAnsi="Times New Roman" w:cs="Times New Roman"/>
          <w:sz w:val="24"/>
          <w:szCs w:val="24"/>
        </w:rPr>
        <w:t>муниципальной п</w:t>
      </w:r>
      <w:r w:rsidRPr="00862C19">
        <w:rPr>
          <w:rFonts w:ascii="Times New Roman" w:hAnsi="Times New Roman" w:cs="Times New Roman"/>
          <w:sz w:val="24"/>
          <w:szCs w:val="24"/>
        </w:rPr>
        <w:t>рограммы.</w:t>
      </w:r>
    </w:p>
    <w:p w14:paraId="0505649B" w14:textId="77777777" w:rsidR="00D5580E" w:rsidRPr="00862C19" w:rsidRDefault="00D5580E" w:rsidP="007D2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29B1D0" w14:textId="70473B52" w:rsidR="00691452" w:rsidRPr="00862C19" w:rsidRDefault="00691452" w:rsidP="007D2F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C19">
        <w:rPr>
          <w:rFonts w:ascii="Times New Roman" w:hAnsi="Times New Roman" w:cs="Times New Roman"/>
          <w:b/>
          <w:bCs/>
          <w:sz w:val="24"/>
          <w:szCs w:val="24"/>
        </w:rPr>
        <w:t>2.9. Анализ рисков реализации Подпрограммы</w:t>
      </w:r>
    </w:p>
    <w:p w14:paraId="77BBB7CA" w14:textId="77777777" w:rsidR="00437EA8" w:rsidRPr="00862C19" w:rsidRDefault="00437EA8" w:rsidP="007D2F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B71FA" w14:textId="380A8732" w:rsidR="00C51A14" w:rsidRPr="00862C19" w:rsidRDefault="00C51A14" w:rsidP="00C51A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5441790"/>
      <w:r w:rsidRPr="00862C19">
        <w:rPr>
          <w:rFonts w:ascii="Times New Roman" w:hAnsi="Times New Roman" w:cs="Times New Roman"/>
          <w:sz w:val="24"/>
          <w:szCs w:val="24"/>
        </w:rPr>
        <w:t xml:space="preserve">В процессе реализации </w:t>
      </w:r>
      <w:r w:rsidR="00632D2D" w:rsidRPr="00862C19">
        <w:rPr>
          <w:rFonts w:ascii="Times New Roman" w:hAnsi="Times New Roman" w:cs="Times New Roman"/>
          <w:sz w:val="24"/>
          <w:szCs w:val="24"/>
        </w:rPr>
        <w:t>Подпрограммы 5</w:t>
      </w:r>
      <w:r w:rsidRPr="00862C19">
        <w:rPr>
          <w:rFonts w:ascii="Times New Roman" w:hAnsi="Times New Roman" w:cs="Times New Roman"/>
          <w:sz w:val="24"/>
          <w:szCs w:val="24"/>
        </w:rPr>
        <w:t xml:space="preserve"> могут проявиться внешние факторы, негативно влияющие на ее реализацию:</w:t>
      </w:r>
    </w:p>
    <w:p w14:paraId="6030587D" w14:textId="4F12AC26" w:rsidR="00C51A14" w:rsidRPr="00862C19" w:rsidRDefault="00C51A14" w:rsidP="00C51A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C19">
        <w:rPr>
          <w:rFonts w:ascii="Times New Roman" w:hAnsi="Times New Roman" w:cs="Times New Roman"/>
          <w:sz w:val="24"/>
          <w:szCs w:val="24"/>
        </w:rPr>
        <w:t xml:space="preserve">- сокращение бюджетного финансирования, выделенного на выполнение </w:t>
      </w:r>
      <w:r w:rsidR="00632D2D" w:rsidRPr="00862C19">
        <w:rPr>
          <w:rFonts w:ascii="Times New Roman" w:hAnsi="Times New Roman" w:cs="Times New Roman"/>
          <w:sz w:val="24"/>
          <w:szCs w:val="24"/>
        </w:rPr>
        <w:t>Подпрограммы 5</w:t>
      </w:r>
      <w:r w:rsidRPr="00862C19">
        <w:rPr>
          <w:rFonts w:ascii="Times New Roman" w:hAnsi="Times New Roman" w:cs="Times New Roman"/>
          <w:sz w:val="24"/>
          <w:szCs w:val="24"/>
        </w:rPr>
        <w:t xml:space="preserve">, что повлечет, исходя из новых бюджетных параметров, пересмотр задач </w:t>
      </w:r>
      <w:r w:rsidR="00632D2D" w:rsidRPr="00862C19">
        <w:rPr>
          <w:rFonts w:ascii="Times New Roman" w:hAnsi="Times New Roman" w:cs="Times New Roman"/>
          <w:sz w:val="24"/>
          <w:szCs w:val="24"/>
        </w:rPr>
        <w:t>Подпрограммы 5</w:t>
      </w:r>
      <w:r w:rsidRPr="00862C19">
        <w:rPr>
          <w:rFonts w:ascii="Times New Roman" w:hAnsi="Times New Roman" w:cs="Times New Roman"/>
          <w:sz w:val="24"/>
          <w:szCs w:val="24"/>
        </w:rPr>
        <w:t xml:space="preserve"> с точки зрения снижения ожидаемых результатов от их решения, запланированных сроков выполнения мероприятий;</w:t>
      </w:r>
    </w:p>
    <w:p w14:paraId="39BF96FE" w14:textId="77777777" w:rsidR="00C51A14" w:rsidRPr="00862C19" w:rsidRDefault="00C51A14" w:rsidP="00C51A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C19">
        <w:rPr>
          <w:rFonts w:ascii="Times New Roman" w:hAnsi="Times New Roman" w:cs="Times New Roman"/>
          <w:sz w:val="24"/>
          <w:szCs w:val="24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0610511D" w14:textId="65FDA188" w:rsidR="00C51A14" w:rsidRPr="00862C19" w:rsidRDefault="00C51A14" w:rsidP="00C51A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C19">
        <w:rPr>
          <w:rFonts w:ascii="Times New Roman" w:hAnsi="Times New Roman" w:cs="Times New Roman"/>
          <w:sz w:val="24"/>
          <w:szCs w:val="24"/>
        </w:rPr>
        <w:t xml:space="preserve">С целью минимизации влияния внешних факторов на реализацию </w:t>
      </w:r>
      <w:r w:rsidR="00632D2D" w:rsidRPr="00862C19">
        <w:rPr>
          <w:rFonts w:ascii="Times New Roman" w:hAnsi="Times New Roman" w:cs="Times New Roman"/>
          <w:sz w:val="24"/>
          <w:szCs w:val="24"/>
        </w:rPr>
        <w:t>Подпрограммы 5</w:t>
      </w:r>
      <w:r w:rsidRPr="00862C19">
        <w:rPr>
          <w:rFonts w:ascii="Times New Roman" w:hAnsi="Times New Roman" w:cs="Times New Roman"/>
          <w:sz w:val="24"/>
          <w:szCs w:val="24"/>
        </w:rPr>
        <w:t xml:space="preserve"> запланированы следующие мероприятия:</w:t>
      </w:r>
    </w:p>
    <w:p w14:paraId="3B0479E9" w14:textId="5AAB5ADF" w:rsidR="00C51A14" w:rsidRPr="00862C19" w:rsidRDefault="00C51A14" w:rsidP="00C51A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C19">
        <w:rPr>
          <w:rFonts w:ascii="Times New Roman" w:hAnsi="Times New Roman" w:cs="Times New Roman"/>
          <w:sz w:val="24"/>
          <w:szCs w:val="24"/>
        </w:rPr>
        <w:lastRenderedPageBreak/>
        <w:t xml:space="preserve">- ежегодная корректировка по результатам мониторинга реализации </w:t>
      </w:r>
      <w:r w:rsidR="00632D2D" w:rsidRPr="00862C19">
        <w:rPr>
          <w:rFonts w:ascii="Times New Roman" w:hAnsi="Times New Roman" w:cs="Times New Roman"/>
          <w:sz w:val="24"/>
          <w:szCs w:val="24"/>
        </w:rPr>
        <w:t>Подпрограммы 5</w:t>
      </w:r>
      <w:r w:rsidRPr="00862C19">
        <w:rPr>
          <w:rFonts w:ascii="Times New Roman" w:hAnsi="Times New Roman" w:cs="Times New Roman"/>
          <w:sz w:val="24"/>
          <w:szCs w:val="24"/>
        </w:rPr>
        <w:t>, объемов финансирования;</w:t>
      </w:r>
    </w:p>
    <w:p w14:paraId="28ADC3A6" w14:textId="7115A6D2" w:rsidR="00D704BD" w:rsidRPr="00862C19" w:rsidRDefault="00C51A14" w:rsidP="00EF6E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2C19">
        <w:rPr>
          <w:rFonts w:ascii="Times New Roman" w:hAnsi="Times New Roman" w:cs="Times New Roman"/>
          <w:sz w:val="24"/>
          <w:szCs w:val="24"/>
        </w:rPr>
        <w:t xml:space="preserve">- информационное, организационно-методическое и экспертно-аналитическое сопровождение мероприятий </w:t>
      </w:r>
      <w:r w:rsidR="00632D2D" w:rsidRPr="00862C19">
        <w:rPr>
          <w:rFonts w:ascii="Times New Roman" w:hAnsi="Times New Roman" w:cs="Times New Roman"/>
          <w:sz w:val="24"/>
          <w:szCs w:val="24"/>
        </w:rPr>
        <w:t>Подпрограммы 5</w:t>
      </w:r>
      <w:r w:rsidRPr="00862C19">
        <w:rPr>
          <w:rFonts w:ascii="Times New Roman" w:hAnsi="Times New Roman" w:cs="Times New Roman"/>
          <w:sz w:val="24"/>
          <w:szCs w:val="24"/>
        </w:rPr>
        <w:t xml:space="preserve">, освещение в средствах массовой информации процессов и результатов реализации </w:t>
      </w:r>
      <w:bookmarkStart w:id="4" w:name="Par3616"/>
      <w:bookmarkEnd w:id="4"/>
      <w:bookmarkEnd w:id="3"/>
      <w:r w:rsidR="00632D2D" w:rsidRPr="00862C19">
        <w:rPr>
          <w:rFonts w:ascii="Times New Roman" w:hAnsi="Times New Roman" w:cs="Times New Roman"/>
          <w:sz w:val="24"/>
          <w:szCs w:val="24"/>
        </w:rPr>
        <w:t>Подпрограммы 5</w:t>
      </w:r>
      <w:r w:rsidRPr="00862C19">
        <w:rPr>
          <w:rFonts w:ascii="Times New Roman" w:hAnsi="Times New Roman" w:cs="Times New Roman"/>
          <w:sz w:val="24"/>
          <w:szCs w:val="24"/>
        </w:rPr>
        <w:t>.</w:t>
      </w:r>
      <w:r w:rsidRPr="00862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4BD" w:rsidRPr="00862C1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D377366" w14:textId="364AD2DF" w:rsidR="00985C42" w:rsidRPr="00F547B8" w:rsidRDefault="00C51A14" w:rsidP="007D2FE5">
      <w:pPr>
        <w:pStyle w:val="ConsPlusCel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7B8">
        <w:rPr>
          <w:rFonts w:ascii="Times New Roman" w:hAnsi="Times New Roman" w:cs="Times New Roman"/>
          <w:b/>
          <w:sz w:val="24"/>
          <w:szCs w:val="24"/>
        </w:rPr>
        <w:lastRenderedPageBreak/>
        <w:t>Аналитическое распределение средств местного бюджета муниципальной п</w:t>
      </w:r>
      <w:r w:rsidR="000B0A5A" w:rsidRPr="00F547B8">
        <w:rPr>
          <w:rFonts w:ascii="Times New Roman" w:hAnsi="Times New Roman" w:cs="Times New Roman"/>
          <w:b/>
          <w:sz w:val="24"/>
          <w:szCs w:val="24"/>
        </w:rPr>
        <w:t>рограмм</w:t>
      </w:r>
      <w:r w:rsidRPr="00F547B8">
        <w:rPr>
          <w:rFonts w:ascii="Times New Roman" w:hAnsi="Times New Roman" w:cs="Times New Roman"/>
          <w:b/>
          <w:sz w:val="24"/>
          <w:szCs w:val="24"/>
        </w:rPr>
        <w:t>ы</w:t>
      </w:r>
      <w:r w:rsidR="000B0A5A" w:rsidRPr="00F54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C42" w:rsidRPr="00F547B8">
        <w:rPr>
          <w:rFonts w:ascii="Times New Roman" w:hAnsi="Times New Roman" w:cs="Times New Roman"/>
          <w:b/>
          <w:sz w:val="24"/>
          <w:szCs w:val="24"/>
        </w:rPr>
        <w:t>«</w:t>
      </w:r>
      <w:r w:rsidR="007D2FE5" w:rsidRPr="00F547B8">
        <w:rPr>
          <w:rFonts w:ascii="Times New Roman" w:hAnsi="Times New Roman" w:cs="Times New Roman"/>
          <w:b/>
          <w:sz w:val="24"/>
          <w:szCs w:val="24"/>
        </w:rPr>
        <w:t>Обеспечение законности, правопорядка, общественной безопасности и профилактики правонарушений на территории городского округа город Арзамас</w:t>
      </w:r>
      <w:r w:rsidRPr="00F547B8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  <w:r w:rsidR="00985C42" w:rsidRPr="00F547B8">
        <w:rPr>
          <w:rFonts w:ascii="Times New Roman" w:hAnsi="Times New Roman" w:cs="Times New Roman"/>
          <w:b/>
          <w:sz w:val="24"/>
          <w:szCs w:val="24"/>
        </w:rPr>
        <w:t>»</w:t>
      </w:r>
      <w:r w:rsidR="007D2FE5" w:rsidRPr="00F547B8">
        <w:rPr>
          <w:rFonts w:ascii="Times New Roman" w:hAnsi="Times New Roman" w:cs="Times New Roman"/>
          <w:b/>
          <w:sz w:val="24"/>
          <w:szCs w:val="24"/>
        </w:rPr>
        <w:t>.</w:t>
      </w:r>
    </w:p>
    <w:p w14:paraId="243C05F1" w14:textId="77777777" w:rsidR="00C235ED" w:rsidRPr="00F547B8" w:rsidRDefault="00C235ED" w:rsidP="00C235ED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BFD97A" w14:textId="6CECB7F1" w:rsidR="00985C42" w:rsidRPr="00F547B8" w:rsidRDefault="00985C42" w:rsidP="00C235ED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7B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51A14" w:rsidRPr="00F547B8">
        <w:rPr>
          <w:rFonts w:ascii="Times New Roman" w:hAnsi="Times New Roman" w:cs="Times New Roman"/>
          <w:sz w:val="24"/>
          <w:szCs w:val="24"/>
        </w:rPr>
        <w:t>7</w:t>
      </w:r>
      <w:r w:rsidRPr="00F547B8">
        <w:rPr>
          <w:rFonts w:ascii="Times New Roman" w:hAnsi="Times New Roman" w:cs="Times New Roman"/>
          <w:sz w:val="24"/>
          <w:szCs w:val="24"/>
        </w:rPr>
        <w:t>. Аналитическое распределение средств местного бюджета</w:t>
      </w:r>
    </w:p>
    <w:tbl>
      <w:tblPr>
        <w:tblW w:w="10918" w:type="dxa"/>
        <w:tblInd w:w="-50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52"/>
        <w:gridCol w:w="2191"/>
        <w:gridCol w:w="409"/>
        <w:gridCol w:w="425"/>
        <w:gridCol w:w="425"/>
        <w:gridCol w:w="426"/>
        <w:gridCol w:w="1663"/>
        <w:gridCol w:w="1663"/>
        <w:gridCol w:w="1664"/>
      </w:tblGrid>
      <w:tr w:rsidR="00F547B8" w:rsidRPr="00F547B8" w14:paraId="26646782" w14:textId="77777777" w:rsidTr="00F547B8">
        <w:trPr>
          <w:trHeight w:val="541"/>
          <w:tblHeader/>
        </w:trPr>
        <w:tc>
          <w:tcPr>
            <w:tcW w:w="20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071702" w14:textId="77777777" w:rsidR="00985C42" w:rsidRPr="00F547B8" w:rsidRDefault="00985C42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Статус</w:t>
            </w:r>
          </w:p>
        </w:tc>
        <w:tc>
          <w:tcPr>
            <w:tcW w:w="2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532416" w14:textId="7D0619A0" w:rsidR="00985C42" w:rsidRPr="00F547B8" w:rsidRDefault="00985C42" w:rsidP="004D62B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932122" w:rsidRPr="00F5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932122" w:rsidRPr="00F5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  <w:r w:rsidR="00932122" w:rsidRPr="00F5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932122" w:rsidRPr="00F5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932122" w:rsidRPr="00F5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C51A14" w:rsidRPr="00F547B8">
              <w:rPr>
                <w:rFonts w:ascii="Times New Roman" w:hAnsi="Times New Roman" w:cs="Times New Roman"/>
                <w:sz w:val="24"/>
                <w:szCs w:val="24"/>
              </w:rPr>
              <w:t>/основные мероприятия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1C4352" w14:textId="69087344" w:rsidR="00985C42" w:rsidRPr="00F547B8" w:rsidRDefault="00985C42" w:rsidP="009321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Код бюджетной</w:t>
            </w:r>
            <w:r w:rsidR="00932122" w:rsidRPr="00F5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4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4F9DC5" w14:textId="77777777" w:rsidR="00985C42" w:rsidRPr="00F547B8" w:rsidRDefault="00985C42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годы</w:t>
            </w:r>
          </w:p>
        </w:tc>
      </w:tr>
      <w:tr w:rsidR="00F547B8" w:rsidRPr="00F547B8" w14:paraId="1B5C7C84" w14:textId="77777777" w:rsidTr="00F547B8">
        <w:trPr>
          <w:trHeight w:val="722"/>
          <w:tblHeader/>
        </w:trPr>
        <w:tc>
          <w:tcPr>
            <w:tcW w:w="20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3B101" w14:textId="77777777" w:rsidR="00F547B8" w:rsidRPr="00F547B8" w:rsidRDefault="00F547B8" w:rsidP="00D65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A57D7" w14:textId="77777777" w:rsidR="00F547B8" w:rsidRPr="00F547B8" w:rsidRDefault="00F547B8" w:rsidP="004D6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D8C346" w14:textId="77777777" w:rsidR="00F547B8" w:rsidRPr="00F547B8" w:rsidRDefault="00F547B8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C82B0D" w14:textId="77777777" w:rsidR="00F547B8" w:rsidRPr="00F547B8" w:rsidRDefault="00F547B8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28444D" w14:textId="77777777" w:rsidR="00F547B8" w:rsidRPr="00F547B8" w:rsidRDefault="00F547B8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D108C0" w14:textId="77777777" w:rsidR="00F547B8" w:rsidRPr="00F547B8" w:rsidRDefault="00F547B8" w:rsidP="00D656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45658" w14:textId="691287A0" w:rsidR="00F547B8" w:rsidRPr="00F547B8" w:rsidRDefault="00F547B8" w:rsidP="00F547B8">
            <w:pPr>
              <w:pStyle w:val="af1"/>
              <w:jc w:val="both"/>
              <w:rPr>
                <w:sz w:val="24"/>
                <w:szCs w:val="24"/>
              </w:rPr>
            </w:pPr>
            <w:r w:rsidRPr="00F547B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8D398" w14:textId="57ADBDC9" w:rsidR="00F547B8" w:rsidRPr="00F547B8" w:rsidRDefault="00F547B8" w:rsidP="00F547B8">
            <w:pPr>
              <w:pStyle w:val="af1"/>
              <w:jc w:val="both"/>
              <w:rPr>
                <w:sz w:val="24"/>
                <w:szCs w:val="24"/>
              </w:rPr>
            </w:pPr>
            <w:r w:rsidRPr="00F547B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1385E" w14:textId="7BC84CDB" w:rsidR="00F547B8" w:rsidRPr="00F547B8" w:rsidRDefault="00F547B8" w:rsidP="00F547B8">
            <w:pPr>
              <w:pStyle w:val="af1"/>
              <w:jc w:val="both"/>
              <w:rPr>
                <w:sz w:val="24"/>
                <w:szCs w:val="24"/>
              </w:rPr>
            </w:pPr>
            <w:r w:rsidRPr="00F547B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F547B8" w:rsidRPr="00F547B8" w14:paraId="446B5F4F" w14:textId="77777777" w:rsidTr="00F547B8">
        <w:trPr>
          <w:trHeight w:val="285"/>
          <w:tblHeader/>
        </w:trPr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6218BED" w14:textId="5C798981" w:rsidR="00F547B8" w:rsidRPr="00F547B8" w:rsidRDefault="00F547B8" w:rsidP="0093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001D0E0" w14:textId="4B0FBD1C" w:rsidR="00F547B8" w:rsidRPr="00F547B8" w:rsidRDefault="00F547B8" w:rsidP="004D62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0B6E9AF" w14:textId="0C495EF8" w:rsidR="00F547B8" w:rsidRPr="00F547B8" w:rsidRDefault="00F547B8" w:rsidP="0093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42F9CE9" w14:textId="53B0197D" w:rsidR="00F547B8" w:rsidRPr="00F547B8" w:rsidRDefault="00F547B8" w:rsidP="0093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1A39BA4" w14:textId="04F024B8" w:rsidR="00F547B8" w:rsidRPr="00F547B8" w:rsidRDefault="00F547B8" w:rsidP="0093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C96CC4D" w14:textId="0BBD53E1" w:rsidR="00F547B8" w:rsidRPr="00F547B8" w:rsidRDefault="00F547B8" w:rsidP="0093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8948" w14:textId="108106F8" w:rsidR="00F547B8" w:rsidRPr="00F547B8" w:rsidRDefault="00F547B8" w:rsidP="0093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713F13" w14:textId="5EC94167" w:rsidR="00F547B8" w:rsidRPr="00F547B8" w:rsidRDefault="00F547B8" w:rsidP="0093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B0604D" w14:textId="790B541C" w:rsidR="00F547B8" w:rsidRPr="00F547B8" w:rsidRDefault="00F547B8" w:rsidP="0093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547B8" w:rsidRPr="00632D2D" w14:paraId="24832C91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CDC" w14:textId="5EC6633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(всего)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BC6A" w14:textId="5D8E4A2E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</w:t>
            </w:r>
            <w:r w:rsidRPr="00BD324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5D7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0FF2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A4C2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B68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EA39" w14:textId="28A3DE7C" w:rsidR="00F547B8" w:rsidRPr="00BD324D" w:rsidRDefault="00F547B8" w:rsidP="00F547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53AB" w14:textId="20F3CE63" w:rsidR="00F547B8" w:rsidRPr="00BD324D" w:rsidRDefault="00F547B8" w:rsidP="00F547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56E4" w14:textId="1D306A1E" w:rsidR="00F547B8" w:rsidRPr="00BD324D" w:rsidRDefault="00F547B8" w:rsidP="00F547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</w:tr>
      <w:tr w:rsidR="00F547B8" w:rsidRPr="00632D2D" w14:paraId="2C3F805B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71F1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1E63" w14:textId="58D94A1A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прекурсорами</w:t>
            </w:r>
            <w:proofErr w:type="spellEnd"/>
            <w:r w:rsidRPr="00BD324D">
              <w:rPr>
                <w:rFonts w:ascii="Times New Roman" w:hAnsi="Times New Roman" w:cs="Times New Roman"/>
                <w:sz w:val="24"/>
                <w:szCs w:val="24"/>
              </w:rPr>
              <w:t xml:space="preserve"> и незаконному обороту данных веществ на территории городского округа город Арзамас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B520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5B73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27E9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0D61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CD0E" w14:textId="0B058198" w:rsidR="00F547B8" w:rsidRPr="00BD324D" w:rsidRDefault="00F547B8" w:rsidP="00F547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45CF" w14:textId="300F8C59" w:rsidR="00F547B8" w:rsidRPr="00BD324D" w:rsidRDefault="00F547B8" w:rsidP="00F547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52AC" w14:textId="0005D425" w:rsidR="00F547B8" w:rsidRPr="00BD324D" w:rsidRDefault="00F547B8" w:rsidP="00F547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</w:tr>
      <w:tr w:rsidR="00F547B8" w:rsidRPr="00632D2D" w14:paraId="12472B65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DDCE" w14:textId="6B9EA54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1.2.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EAE5" w14:textId="1030FEA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сотрудников, работающих в сфере профилактики незаконного потребления наркотиков, в </w:t>
            </w:r>
            <w:proofErr w:type="spellStart"/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42D7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819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EE14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5B8C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67FF" w14:textId="0D947ACB" w:rsidR="00F547B8" w:rsidRPr="00BD324D" w:rsidRDefault="00F547B8" w:rsidP="00F547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EBF8" w14:textId="30C8494F" w:rsidR="00F547B8" w:rsidRPr="00BD324D" w:rsidRDefault="00F547B8" w:rsidP="00F547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678B" w14:textId="3B9FAC00" w:rsidR="00F547B8" w:rsidRPr="00BD324D" w:rsidRDefault="00F547B8" w:rsidP="00F547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</w:tr>
      <w:tr w:rsidR="00F547B8" w:rsidRPr="00632D2D" w14:paraId="13CCBEF1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8ABF" w14:textId="18825715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9F0D" w14:textId="42A6090F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</w:t>
            </w:r>
            <w:proofErr w:type="spellStart"/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6B26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57D6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8E13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46DE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1B97" w14:textId="5397C57E" w:rsidR="00F547B8" w:rsidRPr="00BD324D" w:rsidRDefault="00F547B8" w:rsidP="00F547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EFAE" w14:textId="53D7426A" w:rsidR="00F547B8" w:rsidRPr="00BD324D" w:rsidRDefault="00F547B8" w:rsidP="00F547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4C3E" w14:textId="385738A3" w:rsidR="00F547B8" w:rsidRPr="00BD324D" w:rsidRDefault="00F547B8" w:rsidP="00F547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F547B8" w:rsidRPr="00632D2D" w14:paraId="1B0A92D4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62F9" w14:textId="06440336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B190" w14:textId="7A3BF472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Обеспечение библиотек города литературой по проблеме наркомании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C99D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FE2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E64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D27F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CEA3" w14:textId="46CB6011" w:rsidR="00F547B8" w:rsidRPr="00BD324D" w:rsidRDefault="00F547B8" w:rsidP="00F547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2AA0" w14:textId="150CF0FB" w:rsidR="00F547B8" w:rsidRPr="00BD324D" w:rsidRDefault="00F547B8" w:rsidP="00F547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1452" w14:textId="19EA8D75" w:rsidR="00F547B8" w:rsidRPr="00BD324D" w:rsidRDefault="00F547B8" w:rsidP="00F547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F547B8" w:rsidRPr="00632D2D" w14:paraId="0358E023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82A3" w14:textId="2660A80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2.3.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AD31" w14:textId="651ADD26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DB95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D877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384D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D18B" w14:textId="77777777" w:rsidR="00F547B8" w:rsidRPr="00BD324D" w:rsidRDefault="00F547B8" w:rsidP="00F547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4CAC" w14:textId="5689B2B7" w:rsidR="00F547B8" w:rsidRPr="00BD324D" w:rsidRDefault="00F547B8" w:rsidP="00F547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275,0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4E6C" w14:textId="5ABC75EF" w:rsidR="00F547B8" w:rsidRPr="00BD324D" w:rsidRDefault="00F547B8" w:rsidP="00F547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275,0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1F2C" w14:textId="64627CA5" w:rsidR="00F547B8" w:rsidRPr="00BD324D" w:rsidRDefault="00F547B8" w:rsidP="00F547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275,0</w:t>
            </w:r>
          </w:p>
        </w:tc>
      </w:tr>
      <w:tr w:rsidR="00BD324D" w:rsidRPr="00632D2D" w14:paraId="093FAEC5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D494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E7B7" w14:textId="1B69311A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и правонарушений на территории городского округа город Арзамас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8EE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F6F3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7C81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B7F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9F90" w14:textId="0D26E7E0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eastAsia="Times New Roman" w:hAnsi="Times New Roman"/>
                <w:sz w:val="24"/>
                <w:szCs w:val="24"/>
              </w:rPr>
              <w:t>2945,0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C82B" w14:textId="41860933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eastAsia="Times New Roman" w:hAnsi="Times New Roman"/>
                <w:sz w:val="24"/>
                <w:szCs w:val="24"/>
              </w:rPr>
              <w:t>2945,0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234B" w14:textId="1962277D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eastAsia="Times New Roman" w:hAnsi="Times New Roman"/>
                <w:sz w:val="24"/>
                <w:szCs w:val="24"/>
              </w:rPr>
              <w:t>2945,0</w:t>
            </w:r>
          </w:p>
        </w:tc>
      </w:tr>
      <w:tr w:rsidR="00BD324D" w:rsidRPr="00632D2D" w14:paraId="56867FE4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69B8" w14:textId="0DFF8161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B3D9" w14:textId="76B66DB8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7D59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A04A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125F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9809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0C38" w14:textId="6A43E986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0259" w14:textId="45B904D9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7DB6" w14:textId="06ABBABB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BD324D" w:rsidRPr="00632D2D" w14:paraId="0573BE90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2054" w14:textId="4D547269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E977" w14:textId="77CD6CD0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7D9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F1AF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982B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A267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8F6E" w14:textId="5898D128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B955" w14:textId="0DAE864D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419B" w14:textId="1C59F32D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</w:tr>
      <w:tr w:rsidR="00BD324D" w:rsidRPr="00632D2D" w14:paraId="3211FD1E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597A" w14:textId="70036C44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2.2.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BE2" w14:textId="4E5D4D36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обучения сотрудников, работающих в сфере профилактики преступлений и правонарушений, в </w:t>
            </w:r>
            <w:proofErr w:type="spellStart"/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496B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02E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42E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166B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DA78" w14:textId="4A749C66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8E1C" w14:textId="14C31B1F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2DA6" w14:textId="02433CB7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</w:tr>
      <w:tr w:rsidR="00BD324D" w:rsidRPr="00632D2D" w14:paraId="13B58835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2A22" w14:textId="5330F746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4A11" w14:textId="188B0E9A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67C9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5C4B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6DA8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99A6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B922" w14:textId="20FBF19A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CBE3" w14:textId="7D0FFD25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0937" w14:textId="713FCDB0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:rsidR="00BD324D" w:rsidRPr="00632D2D" w14:paraId="383D767E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5419" w14:textId="74C5FA96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4.1.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36FF" w14:textId="6941730A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и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AE66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701F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32C6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A3C9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FEEF" w14:textId="42D80907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4D">
              <w:rPr>
                <w:rFonts w:ascii="Times New Roman" w:eastAsia="Times New Roman" w:hAnsi="Times New Roman"/>
                <w:sz w:val="24"/>
                <w:szCs w:val="24"/>
              </w:rPr>
              <w:t>2200,0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D10B" w14:textId="74DF2A7B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4D">
              <w:rPr>
                <w:rFonts w:ascii="Times New Roman" w:eastAsia="Times New Roman" w:hAnsi="Times New Roman"/>
                <w:sz w:val="24"/>
                <w:szCs w:val="24"/>
              </w:rPr>
              <w:t>2200,0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7201" w14:textId="306DA1D4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4D">
              <w:rPr>
                <w:rFonts w:ascii="Times New Roman" w:eastAsia="Times New Roman" w:hAnsi="Times New Roman"/>
                <w:sz w:val="24"/>
                <w:szCs w:val="24"/>
              </w:rPr>
              <w:t>2200,0</w:t>
            </w:r>
          </w:p>
        </w:tc>
      </w:tr>
      <w:tr w:rsidR="00BD324D" w:rsidRPr="00632D2D" w14:paraId="7B82AB26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9553" w14:textId="120E888E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7195" w14:textId="1576991B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 на территории городского округа город Арзамаса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890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7AD6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1426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B651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DCAF" w14:textId="50026CF1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8C36" w14:textId="6F3B201F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0662" w14:textId="669F6B30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BD324D" w:rsidRPr="00632D2D" w14:paraId="1C56DE13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D0EE" w14:textId="660C2E14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BAE" w14:textId="7C50A6EE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обучения сотрудников, работающих в сфере противодействия коррупции, в </w:t>
            </w:r>
            <w:proofErr w:type="spellStart"/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774C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6437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85E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57AF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658E" w14:textId="24F6DBC6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3B49" w14:textId="73548150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CB02" w14:textId="5885D211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BD324D" w:rsidRPr="00632D2D" w14:paraId="259072B5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833" w14:textId="70CDC15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653F" w14:textId="76C2C09B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в городском округе город Арзамас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0EFB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9F02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D1D0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FA58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D2E6" w14:textId="36F0509C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eastAsia="Times New Roman" w:hAnsi="Times New Roman"/>
                <w:sz w:val="24"/>
                <w:szCs w:val="24"/>
              </w:rPr>
              <w:t>7660,2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BF00" w14:textId="13CFCA58" w:rsidR="00BD324D" w:rsidRPr="00BD324D" w:rsidRDefault="00BD324D" w:rsidP="00BD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F4AD" w14:textId="7A5BF71B" w:rsidR="00BD324D" w:rsidRPr="00BD324D" w:rsidRDefault="00BD324D" w:rsidP="00BD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</w:tr>
      <w:tr w:rsidR="00BD324D" w:rsidRPr="00632D2D" w14:paraId="18C3931F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835E" w14:textId="06CD5626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56BB" w14:textId="391613FC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членов комиссии по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3CDE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F115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83B3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5866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8C0C" w14:textId="3A7ACBCC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1381" w14:textId="715B5261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6DF7" w14:textId="24786A63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</w:tr>
      <w:tr w:rsidR="00BD324D" w:rsidRPr="00632D2D" w14:paraId="0B1291A8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F71" w14:textId="1E67C7C8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07DA" w14:textId="6AD90FB2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F9B6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617C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8586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2DB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F519" w14:textId="40652BB7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666,3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8456" w14:textId="47CDD227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666,3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A4CA" w14:textId="3843FD48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666,3</w:t>
            </w:r>
          </w:p>
        </w:tc>
      </w:tr>
      <w:tr w:rsidR="00BD324D" w:rsidRPr="00632D2D" w14:paraId="172BF6DD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49B" w14:textId="75A4446C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DD8" w14:textId="39E1EAEE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и т</w:t>
            </w: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ехническое обслуживание средств регулирования дорожного движения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91A7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6066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13C1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6C5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83B9" w14:textId="1542FA0A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0E40" w14:textId="35279284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7002" w14:textId="2F17D8CC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</w:tr>
      <w:tr w:rsidR="00BD324D" w:rsidRPr="00632D2D" w14:paraId="57728631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4A64" w14:textId="43D1F6E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D5EB" w14:textId="68F9DD19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Устройство на участках уличной дорожной сети города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F2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1C3A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CD16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B41C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A97" w14:textId="27ECF43F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2 670,4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7CFE" w14:textId="11096552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2 670,4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09D1" w14:textId="56D4D3E7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2 670,4</w:t>
            </w:r>
          </w:p>
        </w:tc>
      </w:tr>
      <w:tr w:rsidR="00BD324D" w:rsidRPr="00632D2D" w14:paraId="528D5A5B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5C26" w14:textId="12CD9F7C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3.3.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055" w14:textId="756C1AF4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Устройство дорожной вертикальной и горизонтальной разметки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208A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8CC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EBB4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512D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8142" w14:textId="44F21C1C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B9FC" w14:textId="3B54ED93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DFE0" w14:textId="3F89F14D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</w:tr>
      <w:tr w:rsidR="00BD324D" w:rsidRPr="00632D2D" w14:paraId="721C564C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9D51" w14:textId="1F90E44E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0A9D" w14:textId="08914BD9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 на территории городского округа город Арзамас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E8E0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A9EC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6B0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93C5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2468" w14:textId="741E50C8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B3C9" w14:textId="1814CAA2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74A3" w14:textId="6EA556D4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BD324D" w:rsidRPr="00632D2D" w14:paraId="683EBBC1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8D95" w14:textId="58C6BF3A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5D3A" w14:textId="046B6AC4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5A95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7CF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4415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C933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14AC" w14:textId="2920B339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ACA8" w14:textId="19875790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05F6" w14:textId="6C87927A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D324D" w:rsidRPr="00632D2D" w14:paraId="28BA3BF0" w14:textId="77777777" w:rsidTr="00F547B8">
        <w:trPr>
          <w:trHeight w:val="285"/>
          <w:tblHeader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206" w14:textId="5F81654D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1422" w14:textId="1F09898F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4207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F30A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A112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1298" w14:textId="77777777" w:rsidR="00BD324D" w:rsidRPr="00BD324D" w:rsidRDefault="00BD324D" w:rsidP="00BD32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D86C" w14:textId="50A6E743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B733" w14:textId="3B321C23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87D1" w14:textId="7AC7CA18" w:rsidR="00BD324D" w:rsidRPr="00BD324D" w:rsidRDefault="00BD324D" w:rsidP="00BD32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4D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</w:tr>
    </w:tbl>
    <w:p w14:paraId="521E188D" w14:textId="77777777" w:rsidR="000C32D1" w:rsidRPr="00BD324D" w:rsidRDefault="000C32D1" w:rsidP="00D65629">
      <w:pPr>
        <w:pStyle w:val="3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2A25A8" w14:textId="77777777" w:rsidR="000C32D1" w:rsidRPr="00BD324D" w:rsidRDefault="000C32D1" w:rsidP="00D65629">
      <w:pPr>
        <w:pStyle w:val="32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24D">
        <w:rPr>
          <w:rFonts w:ascii="Times New Roman" w:hAnsi="Times New Roman" w:cs="Times New Roman"/>
          <w:b/>
          <w:sz w:val="24"/>
          <w:szCs w:val="24"/>
        </w:rPr>
        <w:t>Оценка планируемой эффективности реализации муниципальной программы</w:t>
      </w:r>
    </w:p>
    <w:p w14:paraId="74F35F71" w14:textId="77777777" w:rsidR="000C32D1" w:rsidRPr="00BD324D" w:rsidRDefault="000C32D1" w:rsidP="00D65629">
      <w:pPr>
        <w:pStyle w:val="32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33008A" w14:textId="77777777" w:rsidR="00362A2F" w:rsidRPr="00BD324D" w:rsidRDefault="00362A2F" w:rsidP="00362A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24D">
        <w:rPr>
          <w:rFonts w:ascii="Times New Roman" w:hAnsi="Times New Roman" w:cs="Times New Roman"/>
          <w:sz w:val="24"/>
          <w:szCs w:val="24"/>
        </w:rPr>
        <w:t>По прогнозным оценкам к 2027 году реализация предусмотренных муниципальной программы мероприятий обеспечит достижение ряда положительных результатов.</w:t>
      </w:r>
    </w:p>
    <w:p w14:paraId="53A87CE2" w14:textId="77777777" w:rsidR="00362A2F" w:rsidRPr="00BD324D" w:rsidRDefault="00362A2F" w:rsidP="00362A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24D">
        <w:rPr>
          <w:rFonts w:ascii="Times New Roman" w:hAnsi="Times New Roman" w:cs="Times New Roman"/>
          <w:sz w:val="24"/>
          <w:szCs w:val="24"/>
        </w:rPr>
        <w:t>В результате выполнения программы будет обеспечено:</w:t>
      </w:r>
    </w:p>
    <w:p w14:paraId="01CBC046" w14:textId="77777777" w:rsidR="00362A2F" w:rsidRPr="00BD324D" w:rsidRDefault="00362A2F" w:rsidP="00362A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24D">
        <w:rPr>
          <w:rFonts w:ascii="Times New Roman" w:hAnsi="Times New Roman" w:cs="Times New Roman"/>
          <w:sz w:val="24"/>
          <w:szCs w:val="24"/>
        </w:rPr>
        <w:t xml:space="preserve">- противодействие незаконному обороту наркотических средств, психотропных веществ и их </w:t>
      </w:r>
      <w:proofErr w:type="spellStart"/>
      <w:r w:rsidRPr="00BD324D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BD324D">
        <w:rPr>
          <w:rFonts w:ascii="Times New Roman" w:hAnsi="Times New Roman" w:cs="Times New Roman"/>
          <w:sz w:val="24"/>
          <w:szCs w:val="24"/>
        </w:rPr>
        <w:t>;</w:t>
      </w:r>
    </w:p>
    <w:p w14:paraId="009BEC90" w14:textId="77777777" w:rsidR="00362A2F" w:rsidRPr="00BD324D" w:rsidRDefault="00362A2F" w:rsidP="00362A2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24D">
        <w:rPr>
          <w:rFonts w:ascii="Times New Roman" w:hAnsi="Times New Roman" w:cs="Times New Roman"/>
          <w:sz w:val="24"/>
          <w:szCs w:val="24"/>
        </w:rPr>
        <w:t>- р</w:t>
      </w:r>
      <w:r w:rsidRPr="00BD324D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 на территории городского округа город Арзамас комплекса мер по профилактике преступлений и правонарушений;</w:t>
      </w:r>
    </w:p>
    <w:p w14:paraId="78CF0D74" w14:textId="77777777" w:rsidR="00362A2F" w:rsidRPr="00BD324D" w:rsidRDefault="00362A2F" w:rsidP="00362A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24D">
        <w:rPr>
          <w:rFonts w:ascii="Times New Roman" w:hAnsi="Times New Roman" w:cs="Times New Roman"/>
          <w:sz w:val="24"/>
          <w:szCs w:val="24"/>
        </w:rPr>
        <w:t>- обеспечение реализации политики в области противодействия терроризму и экстремизму по укреплению межнационального согласия, созданию условий безопасности личности и общества от проявлений терроризма и экстремизма в городском округе город Арзамас;</w:t>
      </w:r>
    </w:p>
    <w:p w14:paraId="3A44145F" w14:textId="77777777" w:rsidR="00362A2F" w:rsidRPr="00BD324D" w:rsidRDefault="00362A2F" w:rsidP="00362A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24D">
        <w:rPr>
          <w:rFonts w:ascii="Times New Roman" w:hAnsi="Times New Roman" w:cs="Times New Roman"/>
          <w:sz w:val="24"/>
          <w:szCs w:val="24"/>
        </w:rPr>
        <w:t>- противодействие коррупции, выявление и устранение причин и условий ее возникновения;</w:t>
      </w:r>
    </w:p>
    <w:p w14:paraId="60CE4345" w14:textId="77777777" w:rsidR="00362A2F" w:rsidRPr="00BD324D" w:rsidRDefault="00362A2F" w:rsidP="00362A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24D">
        <w:rPr>
          <w:rFonts w:ascii="Times New Roman" w:hAnsi="Times New Roman" w:cs="Times New Roman"/>
          <w:sz w:val="24"/>
          <w:szCs w:val="24"/>
        </w:rPr>
        <w:lastRenderedPageBreak/>
        <w:t>- сокращение количества дорожно-транспортных происшествий и снижение ущерба от этих происшествий на улицах и дорогах местного значения городского округа города Арзамаса;</w:t>
      </w:r>
    </w:p>
    <w:p w14:paraId="63F7A833" w14:textId="77777777" w:rsidR="00362A2F" w:rsidRPr="00BD324D" w:rsidRDefault="00362A2F" w:rsidP="00362A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24D">
        <w:rPr>
          <w:rFonts w:ascii="Times New Roman" w:hAnsi="Times New Roman" w:cs="Times New Roman"/>
          <w:sz w:val="24"/>
          <w:szCs w:val="24"/>
        </w:rPr>
        <w:t>- совершенствование системы профилактической работы по предупреждению безнадзорности и правонарушений среди несовершеннолетних, и организация занятости несовершеннолетних, находящихся в социально опасном положении.</w:t>
      </w:r>
    </w:p>
    <w:p w14:paraId="2EFC8937" w14:textId="77777777" w:rsidR="00362A2F" w:rsidRPr="00BD324D" w:rsidRDefault="00362A2F" w:rsidP="00362A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24D">
        <w:rPr>
          <w:rFonts w:ascii="Times New Roman" w:hAnsi="Times New Roman" w:cs="Times New Roman"/>
          <w:sz w:val="24"/>
          <w:szCs w:val="24"/>
        </w:rPr>
        <w:t>Данная муниципальная программа является проектом, реализация которого положительно повлияет на социальную ситуацию.</w:t>
      </w:r>
    </w:p>
    <w:p w14:paraId="31F9B627" w14:textId="77777777" w:rsidR="00C520F1" w:rsidRPr="00BD324D" w:rsidRDefault="00C520F1" w:rsidP="00D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CDC943" w14:textId="77777777" w:rsidR="000C32D1" w:rsidRPr="00BD324D" w:rsidRDefault="000C32D1" w:rsidP="00D65629">
      <w:pPr>
        <w:pStyle w:val="3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14:paraId="18AEFA0A" w14:textId="77777777" w:rsidR="00985C42" w:rsidRPr="00BD324D" w:rsidRDefault="00985C42" w:rsidP="00D65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5C42" w:rsidRPr="00BD324D" w:rsidSect="002A3201">
      <w:footerReference w:type="default" r:id="rId8"/>
      <w:pgSz w:w="11907" w:h="16840" w:code="9"/>
      <w:pgMar w:top="567" w:right="567" w:bottom="567" w:left="1134" w:header="709" w:footer="709" w:gutter="0"/>
      <w:pgNumType w:start="1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EA55F" w14:textId="77777777" w:rsidR="00F547B8" w:rsidRDefault="00F547B8">
      <w:r>
        <w:separator/>
      </w:r>
    </w:p>
  </w:endnote>
  <w:endnote w:type="continuationSeparator" w:id="0">
    <w:p w14:paraId="55CD8479" w14:textId="77777777" w:rsidR="00F547B8" w:rsidRDefault="00F547B8">
      <w:r>
        <w:continuationSeparator/>
      </w:r>
    </w:p>
  </w:endnote>
  <w:endnote w:type="continuationNotice" w:id="1">
    <w:p w14:paraId="23CCD34B" w14:textId="77777777" w:rsidR="00F547B8" w:rsidRDefault="00F547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F0AE3" w14:textId="77777777" w:rsidR="00F547B8" w:rsidRDefault="00F547B8" w:rsidP="006B724C">
    <w:pPr>
      <w:pStyle w:val="a6"/>
      <w:framePr w:wrap="auto" w:vAnchor="text" w:hAnchor="margin" w:xAlign="right" w:y="1"/>
      <w:rPr>
        <w:rStyle w:val="ad"/>
        <w:rFonts w:cs="Calibri"/>
      </w:rPr>
    </w:pPr>
    <w:r>
      <w:rPr>
        <w:rStyle w:val="ad"/>
        <w:rFonts w:cs="Calibri"/>
      </w:rPr>
      <w:fldChar w:fldCharType="begin"/>
    </w:r>
    <w:r>
      <w:rPr>
        <w:rStyle w:val="ad"/>
        <w:rFonts w:cs="Calibri"/>
      </w:rPr>
      <w:instrText xml:space="preserve">PAGE  </w:instrText>
    </w:r>
    <w:r>
      <w:rPr>
        <w:rStyle w:val="ad"/>
        <w:rFonts w:cs="Calibri"/>
      </w:rPr>
      <w:fldChar w:fldCharType="separate"/>
    </w:r>
    <w:r w:rsidR="00BD324D">
      <w:rPr>
        <w:rStyle w:val="ad"/>
        <w:rFonts w:cs="Calibri"/>
        <w:noProof/>
      </w:rPr>
      <w:t>170</w:t>
    </w:r>
    <w:r>
      <w:rPr>
        <w:rStyle w:val="ad"/>
        <w:rFonts w:cs="Calibri"/>
      </w:rPr>
      <w:fldChar w:fldCharType="end"/>
    </w:r>
  </w:p>
  <w:p w14:paraId="53C1737E" w14:textId="77777777" w:rsidR="00F547B8" w:rsidRDefault="00F547B8" w:rsidP="006B094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9CCA5" w14:textId="77777777" w:rsidR="00F547B8" w:rsidRDefault="00F547B8">
      <w:r>
        <w:separator/>
      </w:r>
    </w:p>
  </w:footnote>
  <w:footnote w:type="continuationSeparator" w:id="0">
    <w:p w14:paraId="7C4DEB2E" w14:textId="77777777" w:rsidR="00F547B8" w:rsidRDefault="00F547B8">
      <w:r>
        <w:continuationSeparator/>
      </w:r>
    </w:p>
  </w:footnote>
  <w:footnote w:type="continuationNotice" w:id="1">
    <w:p w14:paraId="57F45084" w14:textId="77777777" w:rsidR="00F547B8" w:rsidRDefault="00F547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083E"/>
    <w:multiLevelType w:val="hybridMultilevel"/>
    <w:tmpl w:val="C10A4ED4"/>
    <w:lvl w:ilvl="0" w:tplc="3EEAF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DA566D"/>
    <w:multiLevelType w:val="multilevel"/>
    <w:tmpl w:val="B4300A7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2912" w:hanging="360"/>
      </w:pPr>
    </w:lvl>
    <w:lvl w:ilvl="2">
      <w:start w:val="1"/>
      <w:numFmt w:val="decimal"/>
      <w:lvlText w:val="%1.%2.%3."/>
      <w:lvlJc w:val="left"/>
      <w:pPr>
        <w:ind w:left="5824" w:hanging="720"/>
      </w:pPr>
    </w:lvl>
    <w:lvl w:ilvl="3">
      <w:start w:val="1"/>
      <w:numFmt w:val="decimal"/>
      <w:lvlText w:val="%1.%2.%3.%4."/>
      <w:lvlJc w:val="left"/>
      <w:pPr>
        <w:ind w:left="8376" w:hanging="720"/>
      </w:pPr>
    </w:lvl>
    <w:lvl w:ilvl="4">
      <w:start w:val="1"/>
      <w:numFmt w:val="decimal"/>
      <w:lvlText w:val="%1.%2.%3.%4.%5."/>
      <w:lvlJc w:val="left"/>
      <w:pPr>
        <w:ind w:left="11288" w:hanging="1080"/>
      </w:pPr>
    </w:lvl>
    <w:lvl w:ilvl="5">
      <w:start w:val="1"/>
      <w:numFmt w:val="decimal"/>
      <w:lvlText w:val="%1.%2.%3.%4.%5.%6."/>
      <w:lvlJc w:val="left"/>
      <w:pPr>
        <w:ind w:left="13840" w:hanging="1080"/>
      </w:pPr>
    </w:lvl>
    <w:lvl w:ilvl="6">
      <w:start w:val="1"/>
      <w:numFmt w:val="decimal"/>
      <w:lvlText w:val="%1.%2.%3.%4.%5.%6.%7."/>
      <w:lvlJc w:val="left"/>
      <w:pPr>
        <w:ind w:left="16752" w:hanging="1440"/>
      </w:pPr>
    </w:lvl>
    <w:lvl w:ilvl="7">
      <w:start w:val="1"/>
      <w:numFmt w:val="decimal"/>
      <w:lvlText w:val="%1.%2.%3.%4.%5.%6.%7.%8."/>
      <w:lvlJc w:val="left"/>
      <w:pPr>
        <w:ind w:left="19304" w:hanging="1440"/>
      </w:pPr>
    </w:lvl>
    <w:lvl w:ilvl="8">
      <w:start w:val="1"/>
      <w:numFmt w:val="decimal"/>
      <w:lvlText w:val="%1.%2.%3.%4.%5.%6.%7.%8.%9."/>
      <w:lvlJc w:val="left"/>
      <w:pPr>
        <w:ind w:left="22216" w:hanging="1800"/>
      </w:pPr>
    </w:lvl>
  </w:abstractNum>
  <w:abstractNum w:abstractNumId="2" w15:restartNumberingAfterBreak="0">
    <w:nsid w:val="2B5B7945"/>
    <w:multiLevelType w:val="hybridMultilevel"/>
    <w:tmpl w:val="35D208E4"/>
    <w:lvl w:ilvl="0" w:tplc="0DBE9D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B882C53"/>
    <w:multiLevelType w:val="hybridMultilevel"/>
    <w:tmpl w:val="29F0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895636"/>
    <w:multiLevelType w:val="hybridMultilevel"/>
    <w:tmpl w:val="19F88080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53A1F37"/>
    <w:multiLevelType w:val="hybridMultilevel"/>
    <w:tmpl w:val="37B0B012"/>
    <w:lvl w:ilvl="0" w:tplc="2AC64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934C3E68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2" w:tplc="56487B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157CA"/>
    <w:multiLevelType w:val="hybridMultilevel"/>
    <w:tmpl w:val="D8E2E834"/>
    <w:lvl w:ilvl="0" w:tplc="1A26AA9E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42B26A65"/>
    <w:multiLevelType w:val="hybridMultilevel"/>
    <w:tmpl w:val="19F88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5D1A06"/>
    <w:multiLevelType w:val="hybridMultilevel"/>
    <w:tmpl w:val="F5BA9B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0CB2FBE"/>
    <w:multiLevelType w:val="multilevel"/>
    <w:tmpl w:val="6BC85020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9B12121"/>
    <w:multiLevelType w:val="hybridMultilevel"/>
    <w:tmpl w:val="37B0B012"/>
    <w:lvl w:ilvl="0" w:tplc="2AC64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934C3E68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2" w:tplc="56487B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C714A"/>
    <w:multiLevelType w:val="hybridMultilevel"/>
    <w:tmpl w:val="19F88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735E2C"/>
    <w:multiLevelType w:val="hybridMultilevel"/>
    <w:tmpl w:val="124C2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C6811"/>
    <w:multiLevelType w:val="hybridMultilevel"/>
    <w:tmpl w:val="B5DADA8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900BCB"/>
    <w:multiLevelType w:val="hybridMultilevel"/>
    <w:tmpl w:val="19F88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60503D"/>
    <w:multiLevelType w:val="hybridMultilevel"/>
    <w:tmpl w:val="1454615E"/>
    <w:lvl w:ilvl="0" w:tplc="3EEA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7"/>
  </w:num>
  <w:num w:numId="10">
    <w:abstractNumId w:val="14"/>
  </w:num>
  <w:num w:numId="11">
    <w:abstractNumId w:val="11"/>
  </w:num>
  <w:num w:numId="12">
    <w:abstractNumId w:val="3"/>
  </w:num>
  <w:num w:numId="13">
    <w:abstractNumId w:val="15"/>
  </w:num>
  <w:num w:numId="14">
    <w:abstractNumId w:val="2"/>
  </w:num>
  <w:num w:numId="15">
    <w:abstractNumId w:val="0"/>
  </w:num>
  <w:num w:numId="16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25"/>
    <w:rsid w:val="00001ADB"/>
    <w:rsid w:val="00003154"/>
    <w:rsid w:val="00004363"/>
    <w:rsid w:val="00006EDF"/>
    <w:rsid w:val="00006F5C"/>
    <w:rsid w:val="00016997"/>
    <w:rsid w:val="00017835"/>
    <w:rsid w:val="00020AF2"/>
    <w:rsid w:val="00021DD6"/>
    <w:rsid w:val="000248E1"/>
    <w:rsid w:val="0003189A"/>
    <w:rsid w:val="00034ECA"/>
    <w:rsid w:val="000366A7"/>
    <w:rsid w:val="0004131B"/>
    <w:rsid w:val="0004542A"/>
    <w:rsid w:val="00046F64"/>
    <w:rsid w:val="00057FD1"/>
    <w:rsid w:val="00062D64"/>
    <w:rsid w:val="00063E83"/>
    <w:rsid w:val="00065896"/>
    <w:rsid w:val="000704B7"/>
    <w:rsid w:val="000732B0"/>
    <w:rsid w:val="00080113"/>
    <w:rsid w:val="00080976"/>
    <w:rsid w:val="0008155E"/>
    <w:rsid w:val="00082ABD"/>
    <w:rsid w:val="0008314B"/>
    <w:rsid w:val="00083806"/>
    <w:rsid w:val="00094858"/>
    <w:rsid w:val="0009736B"/>
    <w:rsid w:val="000A3D92"/>
    <w:rsid w:val="000A78F8"/>
    <w:rsid w:val="000B0A5A"/>
    <w:rsid w:val="000B21F6"/>
    <w:rsid w:val="000C32D1"/>
    <w:rsid w:val="000C4F79"/>
    <w:rsid w:val="000D03F0"/>
    <w:rsid w:val="000E1210"/>
    <w:rsid w:val="000E1BED"/>
    <w:rsid w:val="000E4D9B"/>
    <w:rsid w:val="000F25CA"/>
    <w:rsid w:val="000F5941"/>
    <w:rsid w:val="000F7523"/>
    <w:rsid w:val="00116348"/>
    <w:rsid w:val="001171CD"/>
    <w:rsid w:val="00117D34"/>
    <w:rsid w:val="0012204A"/>
    <w:rsid w:val="001265F6"/>
    <w:rsid w:val="001274C4"/>
    <w:rsid w:val="001414EF"/>
    <w:rsid w:val="0014628D"/>
    <w:rsid w:val="0014676B"/>
    <w:rsid w:val="00151D3F"/>
    <w:rsid w:val="00157C9B"/>
    <w:rsid w:val="00163E8F"/>
    <w:rsid w:val="00164306"/>
    <w:rsid w:val="00171D2C"/>
    <w:rsid w:val="001760A0"/>
    <w:rsid w:val="00177C2D"/>
    <w:rsid w:val="00180E3C"/>
    <w:rsid w:val="00184556"/>
    <w:rsid w:val="00184681"/>
    <w:rsid w:val="00190190"/>
    <w:rsid w:val="00194489"/>
    <w:rsid w:val="001A25EB"/>
    <w:rsid w:val="001A417B"/>
    <w:rsid w:val="001A43BC"/>
    <w:rsid w:val="001A58EC"/>
    <w:rsid w:val="001A5A79"/>
    <w:rsid w:val="001A60B2"/>
    <w:rsid w:val="001A60C5"/>
    <w:rsid w:val="001A64E0"/>
    <w:rsid w:val="001A6F1F"/>
    <w:rsid w:val="001B1B17"/>
    <w:rsid w:val="001B1E9C"/>
    <w:rsid w:val="001B3F5B"/>
    <w:rsid w:val="001B58F6"/>
    <w:rsid w:val="001D0397"/>
    <w:rsid w:val="001D20B1"/>
    <w:rsid w:val="001E020F"/>
    <w:rsid w:val="001E0C5D"/>
    <w:rsid w:val="001E1DB2"/>
    <w:rsid w:val="001E4911"/>
    <w:rsid w:val="001E5B49"/>
    <w:rsid w:val="001F2373"/>
    <w:rsid w:val="001F3865"/>
    <w:rsid w:val="00206106"/>
    <w:rsid w:val="00217DBA"/>
    <w:rsid w:val="00223F84"/>
    <w:rsid w:val="002246FC"/>
    <w:rsid w:val="00237EE9"/>
    <w:rsid w:val="002416B6"/>
    <w:rsid w:val="002474F2"/>
    <w:rsid w:val="00251413"/>
    <w:rsid w:val="002617B7"/>
    <w:rsid w:val="002651F6"/>
    <w:rsid w:val="002673DE"/>
    <w:rsid w:val="0026767D"/>
    <w:rsid w:val="0027019C"/>
    <w:rsid w:val="00271066"/>
    <w:rsid w:val="00277A3C"/>
    <w:rsid w:val="00285CC0"/>
    <w:rsid w:val="002864CC"/>
    <w:rsid w:val="00287B08"/>
    <w:rsid w:val="00294809"/>
    <w:rsid w:val="00294AEB"/>
    <w:rsid w:val="002A0E94"/>
    <w:rsid w:val="002A2625"/>
    <w:rsid w:val="002A3201"/>
    <w:rsid w:val="002A602B"/>
    <w:rsid w:val="002A6AF9"/>
    <w:rsid w:val="002A7B0B"/>
    <w:rsid w:val="002B11CB"/>
    <w:rsid w:val="002B2CC5"/>
    <w:rsid w:val="002B6FE4"/>
    <w:rsid w:val="002C45D7"/>
    <w:rsid w:val="002C4E69"/>
    <w:rsid w:val="002C5A7E"/>
    <w:rsid w:val="002D5E29"/>
    <w:rsid w:val="002D7913"/>
    <w:rsid w:val="002E3FA0"/>
    <w:rsid w:val="002E53CB"/>
    <w:rsid w:val="002E568E"/>
    <w:rsid w:val="002F0109"/>
    <w:rsid w:val="002F0E0D"/>
    <w:rsid w:val="002F192B"/>
    <w:rsid w:val="002F65DB"/>
    <w:rsid w:val="003027D2"/>
    <w:rsid w:val="0030386E"/>
    <w:rsid w:val="003051E1"/>
    <w:rsid w:val="00307B56"/>
    <w:rsid w:val="003111C7"/>
    <w:rsid w:val="00311989"/>
    <w:rsid w:val="00312E24"/>
    <w:rsid w:val="00313013"/>
    <w:rsid w:val="00314AF5"/>
    <w:rsid w:val="00320616"/>
    <w:rsid w:val="00322B2D"/>
    <w:rsid w:val="00326742"/>
    <w:rsid w:val="003274E6"/>
    <w:rsid w:val="003302F4"/>
    <w:rsid w:val="003313E4"/>
    <w:rsid w:val="0033255F"/>
    <w:rsid w:val="003379ED"/>
    <w:rsid w:val="00337CFD"/>
    <w:rsid w:val="0034204E"/>
    <w:rsid w:val="0034352B"/>
    <w:rsid w:val="003478E9"/>
    <w:rsid w:val="00350A4B"/>
    <w:rsid w:val="00360D70"/>
    <w:rsid w:val="00362086"/>
    <w:rsid w:val="00362791"/>
    <w:rsid w:val="00362A2F"/>
    <w:rsid w:val="003631A9"/>
    <w:rsid w:val="003729A9"/>
    <w:rsid w:val="0037340E"/>
    <w:rsid w:val="00375FF8"/>
    <w:rsid w:val="00377131"/>
    <w:rsid w:val="003810CC"/>
    <w:rsid w:val="00383ED9"/>
    <w:rsid w:val="00392759"/>
    <w:rsid w:val="00397947"/>
    <w:rsid w:val="003A6C17"/>
    <w:rsid w:val="003B207F"/>
    <w:rsid w:val="003B633E"/>
    <w:rsid w:val="003B7A53"/>
    <w:rsid w:val="003C14E0"/>
    <w:rsid w:val="003C61D7"/>
    <w:rsid w:val="003D0319"/>
    <w:rsid w:val="003D10A5"/>
    <w:rsid w:val="003D440D"/>
    <w:rsid w:val="003E17BB"/>
    <w:rsid w:val="003E2DEC"/>
    <w:rsid w:val="003E508D"/>
    <w:rsid w:val="003F01E5"/>
    <w:rsid w:val="003F0A46"/>
    <w:rsid w:val="003F4309"/>
    <w:rsid w:val="003F5B8B"/>
    <w:rsid w:val="003F6694"/>
    <w:rsid w:val="003F67BE"/>
    <w:rsid w:val="00401238"/>
    <w:rsid w:val="00401EB6"/>
    <w:rsid w:val="00403636"/>
    <w:rsid w:val="00403F89"/>
    <w:rsid w:val="004100ED"/>
    <w:rsid w:val="0041133B"/>
    <w:rsid w:val="00412C36"/>
    <w:rsid w:val="00420850"/>
    <w:rsid w:val="004225A8"/>
    <w:rsid w:val="00430486"/>
    <w:rsid w:val="0043085C"/>
    <w:rsid w:val="00431B05"/>
    <w:rsid w:val="004320C7"/>
    <w:rsid w:val="0043295A"/>
    <w:rsid w:val="00434AA7"/>
    <w:rsid w:val="00436D08"/>
    <w:rsid w:val="00437AB4"/>
    <w:rsid w:val="00437EA8"/>
    <w:rsid w:val="0044203F"/>
    <w:rsid w:val="00444B2B"/>
    <w:rsid w:val="00444D04"/>
    <w:rsid w:val="00445F9A"/>
    <w:rsid w:val="00446412"/>
    <w:rsid w:val="0045291A"/>
    <w:rsid w:val="004552E0"/>
    <w:rsid w:val="00457C9C"/>
    <w:rsid w:val="004603D7"/>
    <w:rsid w:val="00462609"/>
    <w:rsid w:val="00462C13"/>
    <w:rsid w:val="00464890"/>
    <w:rsid w:val="004700B8"/>
    <w:rsid w:val="004703E0"/>
    <w:rsid w:val="00472561"/>
    <w:rsid w:val="00472E85"/>
    <w:rsid w:val="00473955"/>
    <w:rsid w:val="00473F06"/>
    <w:rsid w:val="00477CE0"/>
    <w:rsid w:val="00484932"/>
    <w:rsid w:val="004857FD"/>
    <w:rsid w:val="00493181"/>
    <w:rsid w:val="00497708"/>
    <w:rsid w:val="004A36B9"/>
    <w:rsid w:val="004A5862"/>
    <w:rsid w:val="004A6598"/>
    <w:rsid w:val="004B01A8"/>
    <w:rsid w:val="004B1929"/>
    <w:rsid w:val="004B6B70"/>
    <w:rsid w:val="004B6E48"/>
    <w:rsid w:val="004C1E26"/>
    <w:rsid w:val="004C5B17"/>
    <w:rsid w:val="004D13C5"/>
    <w:rsid w:val="004D62BB"/>
    <w:rsid w:val="004D6F81"/>
    <w:rsid w:val="004E1E18"/>
    <w:rsid w:val="004E6F8F"/>
    <w:rsid w:val="004F3570"/>
    <w:rsid w:val="004F6AAC"/>
    <w:rsid w:val="00501424"/>
    <w:rsid w:val="00501531"/>
    <w:rsid w:val="0050430E"/>
    <w:rsid w:val="00504A1A"/>
    <w:rsid w:val="0050531E"/>
    <w:rsid w:val="00507688"/>
    <w:rsid w:val="00525E49"/>
    <w:rsid w:val="005273A1"/>
    <w:rsid w:val="0053053B"/>
    <w:rsid w:val="005329C3"/>
    <w:rsid w:val="0053472B"/>
    <w:rsid w:val="00534BB0"/>
    <w:rsid w:val="00537AB2"/>
    <w:rsid w:val="00537B0B"/>
    <w:rsid w:val="00542B92"/>
    <w:rsid w:val="00544BD0"/>
    <w:rsid w:val="00545824"/>
    <w:rsid w:val="00546788"/>
    <w:rsid w:val="005468E9"/>
    <w:rsid w:val="0055020C"/>
    <w:rsid w:val="00552614"/>
    <w:rsid w:val="00565DDB"/>
    <w:rsid w:val="00570F0B"/>
    <w:rsid w:val="005733F7"/>
    <w:rsid w:val="005750E9"/>
    <w:rsid w:val="00575D84"/>
    <w:rsid w:val="0058579C"/>
    <w:rsid w:val="0058635E"/>
    <w:rsid w:val="005913DB"/>
    <w:rsid w:val="00594CF4"/>
    <w:rsid w:val="005A1D9F"/>
    <w:rsid w:val="005A360C"/>
    <w:rsid w:val="005A3B42"/>
    <w:rsid w:val="005A5571"/>
    <w:rsid w:val="005A780A"/>
    <w:rsid w:val="005B0F70"/>
    <w:rsid w:val="005B1C0E"/>
    <w:rsid w:val="005B3452"/>
    <w:rsid w:val="005B3920"/>
    <w:rsid w:val="005B438D"/>
    <w:rsid w:val="005C2611"/>
    <w:rsid w:val="005C3007"/>
    <w:rsid w:val="005D38F3"/>
    <w:rsid w:val="005E540A"/>
    <w:rsid w:val="005E6910"/>
    <w:rsid w:val="005E7712"/>
    <w:rsid w:val="005F23A2"/>
    <w:rsid w:val="005F311F"/>
    <w:rsid w:val="005F4FDC"/>
    <w:rsid w:val="005F6652"/>
    <w:rsid w:val="005F7DFB"/>
    <w:rsid w:val="005F7E60"/>
    <w:rsid w:val="00610FA3"/>
    <w:rsid w:val="00617237"/>
    <w:rsid w:val="00621180"/>
    <w:rsid w:val="00621448"/>
    <w:rsid w:val="0063094C"/>
    <w:rsid w:val="00631B5F"/>
    <w:rsid w:val="00632D2D"/>
    <w:rsid w:val="00633291"/>
    <w:rsid w:val="00635F2C"/>
    <w:rsid w:val="0063728E"/>
    <w:rsid w:val="006439B9"/>
    <w:rsid w:val="00644054"/>
    <w:rsid w:val="0064493C"/>
    <w:rsid w:val="00651F9B"/>
    <w:rsid w:val="0065264E"/>
    <w:rsid w:val="00660C62"/>
    <w:rsid w:val="006610F4"/>
    <w:rsid w:val="00664EFB"/>
    <w:rsid w:val="006662CF"/>
    <w:rsid w:val="0066639E"/>
    <w:rsid w:val="0066779E"/>
    <w:rsid w:val="0067547C"/>
    <w:rsid w:val="00677698"/>
    <w:rsid w:val="00683286"/>
    <w:rsid w:val="006845B7"/>
    <w:rsid w:val="00686BDB"/>
    <w:rsid w:val="00690DB7"/>
    <w:rsid w:val="00691452"/>
    <w:rsid w:val="006921E9"/>
    <w:rsid w:val="006A1FB8"/>
    <w:rsid w:val="006A239B"/>
    <w:rsid w:val="006A3AD0"/>
    <w:rsid w:val="006A3DB5"/>
    <w:rsid w:val="006A5967"/>
    <w:rsid w:val="006A6770"/>
    <w:rsid w:val="006B0948"/>
    <w:rsid w:val="006B0B06"/>
    <w:rsid w:val="006B3580"/>
    <w:rsid w:val="006B68DE"/>
    <w:rsid w:val="006B724C"/>
    <w:rsid w:val="006C0E0F"/>
    <w:rsid w:val="006C7FFA"/>
    <w:rsid w:val="006D34E8"/>
    <w:rsid w:val="006D4A6B"/>
    <w:rsid w:val="006D5379"/>
    <w:rsid w:val="006E3BA7"/>
    <w:rsid w:val="006E47CF"/>
    <w:rsid w:val="006E5F1E"/>
    <w:rsid w:val="006F391B"/>
    <w:rsid w:val="006F4E2C"/>
    <w:rsid w:val="006F63BD"/>
    <w:rsid w:val="006F753F"/>
    <w:rsid w:val="007000D1"/>
    <w:rsid w:val="00704FEF"/>
    <w:rsid w:val="007051FA"/>
    <w:rsid w:val="00707CA7"/>
    <w:rsid w:val="00712DC0"/>
    <w:rsid w:val="00716E40"/>
    <w:rsid w:val="00721D9B"/>
    <w:rsid w:val="00722692"/>
    <w:rsid w:val="0073777C"/>
    <w:rsid w:val="00737C25"/>
    <w:rsid w:val="007445A8"/>
    <w:rsid w:val="00745E38"/>
    <w:rsid w:val="00754CAA"/>
    <w:rsid w:val="007553C4"/>
    <w:rsid w:val="00755794"/>
    <w:rsid w:val="00756F2A"/>
    <w:rsid w:val="0076452A"/>
    <w:rsid w:val="007716C4"/>
    <w:rsid w:val="00773B9E"/>
    <w:rsid w:val="00784341"/>
    <w:rsid w:val="007943FF"/>
    <w:rsid w:val="007A5E5B"/>
    <w:rsid w:val="007A6AA5"/>
    <w:rsid w:val="007A778A"/>
    <w:rsid w:val="007B0B0F"/>
    <w:rsid w:val="007B1195"/>
    <w:rsid w:val="007B3F82"/>
    <w:rsid w:val="007B490A"/>
    <w:rsid w:val="007C246F"/>
    <w:rsid w:val="007C4981"/>
    <w:rsid w:val="007C4F93"/>
    <w:rsid w:val="007D10EB"/>
    <w:rsid w:val="007D2D35"/>
    <w:rsid w:val="007D2FE5"/>
    <w:rsid w:val="007D71DA"/>
    <w:rsid w:val="007E0118"/>
    <w:rsid w:val="007E1567"/>
    <w:rsid w:val="007E2411"/>
    <w:rsid w:val="007E35AA"/>
    <w:rsid w:val="007E496E"/>
    <w:rsid w:val="007E6C98"/>
    <w:rsid w:val="007F098B"/>
    <w:rsid w:val="007F15EB"/>
    <w:rsid w:val="007F383F"/>
    <w:rsid w:val="007F51F3"/>
    <w:rsid w:val="00803624"/>
    <w:rsid w:val="008170F2"/>
    <w:rsid w:val="00820178"/>
    <w:rsid w:val="008258D0"/>
    <w:rsid w:val="00826962"/>
    <w:rsid w:val="008326A4"/>
    <w:rsid w:val="00835471"/>
    <w:rsid w:val="008501EE"/>
    <w:rsid w:val="00856261"/>
    <w:rsid w:val="0085756A"/>
    <w:rsid w:val="00860AAD"/>
    <w:rsid w:val="008619F4"/>
    <w:rsid w:val="00862C19"/>
    <w:rsid w:val="008643E5"/>
    <w:rsid w:val="00866336"/>
    <w:rsid w:val="0086685B"/>
    <w:rsid w:val="00871E0B"/>
    <w:rsid w:val="008732AF"/>
    <w:rsid w:val="008733B7"/>
    <w:rsid w:val="00877A65"/>
    <w:rsid w:val="0088464D"/>
    <w:rsid w:val="00887B4A"/>
    <w:rsid w:val="00887E1F"/>
    <w:rsid w:val="00891878"/>
    <w:rsid w:val="00897272"/>
    <w:rsid w:val="008A395B"/>
    <w:rsid w:val="008A51C4"/>
    <w:rsid w:val="008A6FAF"/>
    <w:rsid w:val="008A768D"/>
    <w:rsid w:val="008B045D"/>
    <w:rsid w:val="008B0768"/>
    <w:rsid w:val="008B0EB5"/>
    <w:rsid w:val="008B6EA5"/>
    <w:rsid w:val="008C267B"/>
    <w:rsid w:val="008C43E6"/>
    <w:rsid w:val="008C7539"/>
    <w:rsid w:val="008C7690"/>
    <w:rsid w:val="008D0390"/>
    <w:rsid w:val="008D0981"/>
    <w:rsid w:val="008D0D62"/>
    <w:rsid w:val="008D731C"/>
    <w:rsid w:val="008E039F"/>
    <w:rsid w:val="008E1BE7"/>
    <w:rsid w:val="008E2892"/>
    <w:rsid w:val="008E32BB"/>
    <w:rsid w:val="008E6F40"/>
    <w:rsid w:val="00900777"/>
    <w:rsid w:val="00901700"/>
    <w:rsid w:val="00903EA8"/>
    <w:rsid w:val="009045B8"/>
    <w:rsid w:val="00906362"/>
    <w:rsid w:val="0091092C"/>
    <w:rsid w:val="00911D2F"/>
    <w:rsid w:val="00922520"/>
    <w:rsid w:val="00922BD5"/>
    <w:rsid w:val="0092487C"/>
    <w:rsid w:val="009255AD"/>
    <w:rsid w:val="00932122"/>
    <w:rsid w:val="0093276E"/>
    <w:rsid w:val="009335E3"/>
    <w:rsid w:val="00946EC0"/>
    <w:rsid w:val="00947AD6"/>
    <w:rsid w:val="00950F7F"/>
    <w:rsid w:val="009543E4"/>
    <w:rsid w:val="0096350E"/>
    <w:rsid w:val="00963A98"/>
    <w:rsid w:val="00965759"/>
    <w:rsid w:val="0096665A"/>
    <w:rsid w:val="0097280C"/>
    <w:rsid w:val="00972D46"/>
    <w:rsid w:val="009733B2"/>
    <w:rsid w:val="00976F1B"/>
    <w:rsid w:val="0098117B"/>
    <w:rsid w:val="00982FF9"/>
    <w:rsid w:val="00984736"/>
    <w:rsid w:val="00985C42"/>
    <w:rsid w:val="009967ED"/>
    <w:rsid w:val="009A5631"/>
    <w:rsid w:val="009A5C17"/>
    <w:rsid w:val="009A5FEA"/>
    <w:rsid w:val="009B1D39"/>
    <w:rsid w:val="009B1FFE"/>
    <w:rsid w:val="009B5475"/>
    <w:rsid w:val="009B54E0"/>
    <w:rsid w:val="009B7C86"/>
    <w:rsid w:val="009C045B"/>
    <w:rsid w:val="009C0A54"/>
    <w:rsid w:val="009C28E9"/>
    <w:rsid w:val="009C7440"/>
    <w:rsid w:val="009C757D"/>
    <w:rsid w:val="009D3A56"/>
    <w:rsid w:val="009D7912"/>
    <w:rsid w:val="009D7E73"/>
    <w:rsid w:val="009E25FD"/>
    <w:rsid w:val="009E574C"/>
    <w:rsid w:val="009E5B20"/>
    <w:rsid w:val="009F2425"/>
    <w:rsid w:val="009F4453"/>
    <w:rsid w:val="00A01AAF"/>
    <w:rsid w:val="00A036D1"/>
    <w:rsid w:val="00A046A1"/>
    <w:rsid w:val="00A05B5F"/>
    <w:rsid w:val="00A12688"/>
    <w:rsid w:val="00A15A5A"/>
    <w:rsid w:val="00A2231E"/>
    <w:rsid w:val="00A23472"/>
    <w:rsid w:val="00A24122"/>
    <w:rsid w:val="00A248A7"/>
    <w:rsid w:val="00A26387"/>
    <w:rsid w:val="00A26E36"/>
    <w:rsid w:val="00A359B9"/>
    <w:rsid w:val="00A405C2"/>
    <w:rsid w:val="00A43B48"/>
    <w:rsid w:val="00A471CD"/>
    <w:rsid w:val="00A47596"/>
    <w:rsid w:val="00A477B0"/>
    <w:rsid w:val="00A50CA8"/>
    <w:rsid w:val="00A540A9"/>
    <w:rsid w:val="00A64F63"/>
    <w:rsid w:val="00A65104"/>
    <w:rsid w:val="00A71340"/>
    <w:rsid w:val="00A72B99"/>
    <w:rsid w:val="00A73531"/>
    <w:rsid w:val="00A80319"/>
    <w:rsid w:val="00A81891"/>
    <w:rsid w:val="00A81F71"/>
    <w:rsid w:val="00A84230"/>
    <w:rsid w:val="00A8495D"/>
    <w:rsid w:val="00A85457"/>
    <w:rsid w:val="00A913EA"/>
    <w:rsid w:val="00A958CB"/>
    <w:rsid w:val="00A95E14"/>
    <w:rsid w:val="00A9612F"/>
    <w:rsid w:val="00AA2699"/>
    <w:rsid w:val="00AA2903"/>
    <w:rsid w:val="00AA2EA2"/>
    <w:rsid w:val="00AA6CB3"/>
    <w:rsid w:val="00AB04A1"/>
    <w:rsid w:val="00AB3CC4"/>
    <w:rsid w:val="00AB4278"/>
    <w:rsid w:val="00AB63E8"/>
    <w:rsid w:val="00AC2B3A"/>
    <w:rsid w:val="00AC3261"/>
    <w:rsid w:val="00AC66ED"/>
    <w:rsid w:val="00AC76C9"/>
    <w:rsid w:val="00AD0E83"/>
    <w:rsid w:val="00AD40BA"/>
    <w:rsid w:val="00AD413C"/>
    <w:rsid w:val="00AE387A"/>
    <w:rsid w:val="00AE4800"/>
    <w:rsid w:val="00B006EF"/>
    <w:rsid w:val="00B0382A"/>
    <w:rsid w:val="00B03A7F"/>
    <w:rsid w:val="00B04E8B"/>
    <w:rsid w:val="00B05ED8"/>
    <w:rsid w:val="00B16809"/>
    <w:rsid w:val="00B24E0C"/>
    <w:rsid w:val="00B36DF0"/>
    <w:rsid w:val="00B37F16"/>
    <w:rsid w:val="00B40EBA"/>
    <w:rsid w:val="00B4477A"/>
    <w:rsid w:val="00B44E8C"/>
    <w:rsid w:val="00B4736E"/>
    <w:rsid w:val="00B500B0"/>
    <w:rsid w:val="00B519B5"/>
    <w:rsid w:val="00B51F91"/>
    <w:rsid w:val="00B527A1"/>
    <w:rsid w:val="00B55B62"/>
    <w:rsid w:val="00B562CE"/>
    <w:rsid w:val="00B563FE"/>
    <w:rsid w:val="00B65879"/>
    <w:rsid w:val="00B66C64"/>
    <w:rsid w:val="00B67CD7"/>
    <w:rsid w:val="00B71AAE"/>
    <w:rsid w:val="00B73798"/>
    <w:rsid w:val="00B861E3"/>
    <w:rsid w:val="00B86BD4"/>
    <w:rsid w:val="00B876F8"/>
    <w:rsid w:val="00B9688B"/>
    <w:rsid w:val="00BA0087"/>
    <w:rsid w:val="00BA2521"/>
    <w:rsid w:val="00BA4396"/>
    <w:rsid w:val="00BA65B3"/>
    <w:rsid w:val="00BA68E3"/>
    <w:rsid w:val="00BB0E7A"/>
    <w:rsid w:val="00BB56E1"/>
    <w:rsid w:val="00BC5B09"/>
    <w:rsid w:val="00BD324D"/>
    <w:rsid w:val="00BD4372"/>
    <w:rsid w:val="00BD4901"/>
    <w:rsid w:val="00BD75E7"/>
    <w:rsid w:val="00BE0B9C"/>
    <w:rsid w:val="00BE6905"/>
    <w:rsid w:val="00BF1BC0"/>
    <w:rsid w:val="00BF3C4A"/>
    <w:rsid w:val="00BF5CA1"/>
    <w:rsid w:val="00C0674E"/>
    <w:rsid w:val="00C144B0"/>
    <w:rsid w:val="00C1491F"/>
    <w:rsid w:val="00C16132"/>
    <w:rsid w:val="00C17BDB"/>
    <w:rsid w:val="00C22861"/>
    <w:rsid w:val="00C235ED"/>
    <w:rsid w:val="00C24D64"/>
    <w:rsid w:val="00C26209"/>
    <w:rsid w:val="00C27EBE"/>
    <w:rsid w:val="00C30590"/>
    <w:rsid w:val="00C30C8F"/>
    <w:rsid w:val="00C31379"/>
    <w:rsid w:val="00C32324"/>
    <w:rsid w:val="00C32D81"/>
    <w:rsid w:val="00C432CC"/>
    <w:rsid w:val="00C43B95"/>
    <w:rsid w:val="00C440EB"/>
    <w:rsid w:val="00C5121A"/>
    <w:rsid w:val="00C51A14"/>
    <w:rsid w:val="00C520F1"/>
    <w:rsid w:val="00C53910"/>
    <w:rsid w:val="00C61EC3"/>
    <w:rsid w:val="00C65849"/>
    <w:rsid w:val="00C663BA"/>
    <w:rsid w:val="00C720A4"/>
    <w:rsid w:val="00C72B23"/>
    <w:rsid w:val="00C7489E"/>
    <w:rsid w:val="00C74E97"/>
    <w:rsid w:val="00C75831"/>
    <w:rsid w:val="00C75D0C"/>
    <w:rsid w:val="00C83D1E"/>
    <w:rsid w:val="00C8674E"/>
    <w:rsid w:val="00C9307B"/>
    <w:rsid w:val="00C961B1"/>
    <w:rsid w:val="00C96A52"/>
    <w:rsid w:val="00CA0C8E"/>
    <w:rsid w:val="00CA1A4B"/>
    <w:rsid w:val="00CA7C0C"/>
    <w:rsid w:val="00CB2729"/>
    <w:rsid w:val="00CB483F"/>
    <w:rsid w:val="00CB6E8B"/>
    <w:rsid w:val="00CC0E81"/>
    <w:rsid w:val="00CC49E0"/>
    <w:rsid w:val="00CC6983"/>
    <w:rsid w:val="00CD0F89"/>
    <w:rsid w:val="00CD3A1F"/>
    <w:rsid w:val="00CD3FB4"/>
    <w:rsid w:val="00CD6B44"/>
    <w:rsid w:val="00CD7B00"/>
    <w:rsid w:val="00CE3C17"/>
    <w:rsid w:val="00CE4FF2"/>
    <w:rsid w:val="00CF1394"/>
    <w:rsid w:val="00CF17F7"/>
    <w:rsid w:val="00CF4DC3"/>
    <w:rsid w:val="00D041D8"/>
    <w:rsid w:val="00D066C0"/>
    <w:rsid w:val="00D06AAE"/>
    <w:rsid w:val="00D074F6"/>
    <w:rsid w:val="00D10593"/>
    <w:rsid w:val="00D10FD3"/>
    <w:rsid w:val="00D11AF0"/>
    <w:rsid w:val="00D2010E"/>
    <w:rsid w:val="00D2424F"/>
    <w:rsid w:val="00D24373"/>
    <w:rsid w:val="00D25262"/>
    <w:rsid w:val="00D30EAE"/>
    <w:rsid w:val="00D3107A"/>
    <w:rsid w:val="00D3160C"/>
    <w:rsid w:val="00D346A1"/>
    <w:rsid w:val="00D423E9"/>
    <w:rsid w:val="00D44CA9"/>
    <w:rsid w:val="00D45C86"/>
    <w:rsid w:val="00D46487"/>
    <w:rsid w:val="00D50CF6"/>
    <w:rsid w:val="00D52088"/>
    <w:rsid w:val="00D5580E"/>
    <w:rsid w:val="00D56914"/>
    <w:rsid w:val="00D61551"/>
    <w:rsid w:val="00D640DB"/>
    <w:rsid w:val="00D65629"/>
    <w:rsid w:val="00D65C46"/>
    <w:rsid w:val="00D704BD"/>
    <w:rsid w:val="00D74E9A"/>
    <w:rsid w:val="00D76A3C"/>
    <w:rsid w:val="00D80B9C"/>
    <w:rsid w:val="00D8184A"/>
    <w:rsid w:val="00D86E18"/>
    <w:rsid w:val="00D90471"/>
    <w:rsid w:val="00D91C25"/>
    <w:rsid w:val="00D9709C"/>
    <w:rsid w:val="00D97D4B"/>
    <w:rsid w:val="00DA0497"/>
    <w:rsid w:val="00DA0B07"/>
    <w:rsid w:val="00DA28E3"/>
    <w:rsid w:val="00DA4F4C"/>
    <w:rsid w:val="00DA659C"/>
    <w:rsid w:val="00DA6E2A"/>
    <w:rsid w:val="00DB0431"/>
    <w:rsid w:val="00DB0603"/>
    <w:rsid w:val="00DB5A31"/>
    <w:rsid w:val="00DC6C41"/>
    <w:rsid w:val="00DD0EBA"/>
    <w:rsid w:val="00DD1EF5"/>
    <w:rsid w:val="00DD222F"/>
    <w:rsid w:val="00DD227B"/>
    <w:rsid w:val="00DD42CC"/>
    <w:rsid w:val="00DD4495"/>
    <w:rsid w:val="00DE0B3B"/>
    <w:rsid w:val="00DE7DBC"/>
    <w:rsid w:val="00DF0B74"/>
    <w:rsid w:val="00DF1402"/>
    <w:rsid w:val="00DF2D12"/>
    <w:rsid w:val="00DF3FB5"/>
    <w:rsid w:val="00DF4852"/>
    <w:rsid w:val="00E00771"/>
    <w:rsid w:val="00E019C6"/>
    <w:rsid w:val="00E02254"/>
    <w:rsid w:val="00E10402"/>
    <w:rsid w:val="00E10D95"/>
    <w:rsid w:val="00E1140B"/>
    <w:rsid w:val="00E14F6B"/>
    <w:rsid w:val="00E23710"/>
    <w:rsid w:val="00E23BED"/>
    <w:rsid w:val="00E32392"/>
    <w:rsid w:val="00E35B76"/>
    <w:rsid w:val="00E367D3"/>
    <w:rsid w:val="00E4189E"/>
    <w:rsid w:val="00E44EB0"/>
    <w:rsid w:val="00E46212"/>
    <w:rsid w:val="00E5114D"/>
    <w:rsid w:val="00E54347"/>
    <w:rsid w:val="00E54A1D"/>
    <w:rsid w:val="00E54BCE"/>
    <w:rsid w:val="00E55455"/>
    <w:rsid w:val="00E67227"/>
    <w:rsid w:val="00E719CA"/>
    <w:rsid w:val="00E74163"/>
    <w:rsid w:val="00E75275"/>
    <w:rsid w:val="00E83290"/>
    <w:rsid w:val="00E84CA6"/>
    <w:rsid w:val="00E84EF5"/>
    <w:rsid w:val="00E84F20"/>
    <w:rsid w:val="00E86478"/>
    <w:rsid w:val="00E940F8"/>
    <w:rsid w:val="00E9542A"/>
    <w:rsid w:val="00E95D7A"/>
    <w:rsid w:val="00E960E7"/>
    <w:rsid w:val="00EA3F0C"/>
    <w:rsid w:val="00EC3D00"/>
    <w:rsid w:val="00EC41F2"/>
    <w:rsid w:val="00EC6115"/>
    <w:rsid w:val="00EC7A2E"/>
    <w:rsid w:val="00ED0F2E"/>
    <w:rsid w:val="00ED295D"/>
    <w:rsid w:val="00EE292E"/>
    <w:rsid w:val="00EE2B72"/>
    <w:rsid w:val="00EE5EAD"/>
    <w:rsid w:val="00EF6EBF"/>
    <w:rsid w:val="00F00049"/>
    <w:rsid w:val="00F041C8"/>
    <w:rsid w:val="00F05442"/>
    <w:rsid w:val="00F06725"/>
    <w:rsid w:val="00F0714A"/>
    <w:rsid w:val="00F179C6"/>
    <w:rsid w:val="00F20869"/>
    <w:rsid w:val="00F30404"/>
    <w:rsid w:val="00F326E7"/>
    <w:rsid w:val="00F43953"/>
    <w:rsid w:val="00F459DA"/>
    <w:rsid w:val="00F463DA"/>
    <w:rsid w:val="00F46B09"/>
    <w:rsid w:val="00F477E0"/>
    <w:rsid w:val="00F547B8"/>
    <w:rsid w:val="00F55D2F"/>
    <w:rsid w:val="00F5737D"/>
    <w:rsid w:val="00F607FF"/>
    <w:rsid w:val="00F61EF3"/>
    <w:rsid w:val="00F62C76"/>
    <w:rsid w:val="00F67561"/>
    <w:rsid w:val="00F70E73"/>
    <w:rsid w:val="00F77A19"/>
    <w:rsid w:val="00F8269E"/>
    <w:rsid w:val="00F82FC1"/>
    <w:rsid w:val="00F83390"/>
    <w:rsid w:val="00F86F8D"/>
    <w:rsid w:val="00F9308C"/>
    <w:rsid w:val="00F955E2"/>
    <w:rsid w:val="00F96646"/>
    <w:rsid w:val="00F96675"/>
    <w:rsid w:val="00FA0F7D"/>
    <w:rsid w:val="00FA273D"/>
    <w:rsid w:val="00FA3426"/>
    <w:rsid w:val="00FA5D77"/>
    <w:rsid w:val="00FA7501"/>
    <w:rsid w:val="00FC2714"/>
    <w:rsid w:val="00FD08C9"/>
    <w:rsid w:val="00FD2E17"/>
    <w:rsid w:val="00FD2EA2"/>
    <w:rsid w:val="00FD5A1E"/>
    <w:rsid w:val="00FD5B68"/>
    <w:rsid w:val="00FE1231"/>
    <w:rsid w:val="00FE7E83"/>
    <w:rsid w:val="00FF3368"/>
    <w:rsid w:val="00FF56BE"/>
    <w:rsid w:val="00FF6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D9447"/>
  <w15:docId w15:val="{8546C5F2-AF98-492C-9E38-11ACFB79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42A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45F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45F9A"/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rsid w:val="0004542A"/>
    <w:rPr>
      <w:rFonts w:cs="Times New Roman"/>
      <w:color w:val="0000FF"/>
      <w:u w:val="single"/>
    </w:rPr>
  </w:style>
  <w:style w:type="character" w:customStyle="1" w:styleId="HeaderChar">
    <w:name w:val="Header Char"/>
    <w:uiPriority w:val="99"/>
    <w:semiHidden/>
    <w:rsid w:val="0004542A"/>
  </w:style>
  <w:style w:type="paragraph" w:styleId="a4">
    <w:name w:val="header"/>
    <w:basedOn w:val="a"/>
    <w:link w:val="a5"/>
    <w:uiPriority w:val="99"/>
    <w:semiHidden/>
    <w:rsid w:val="00045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8E1BE7"/>
    <w:rPr>
      <w:rFonts w:cs="Times New Roman"/>
      <w:lang w:eastAsia="en-US"/>
    </w:rPr>
  </w:style>
  <w:style w:type="character" w:customStyle="1" w:styleId="FooterChar">
    <w:name w:val="Footer Char"/>
    <w:uiPriority w:val="99"/>
    <w:semiHidden/>
    <w:rsid w:val="0004542A"/>
  </w:style>
  <w:style w:type="paragraph" w:styleId="a6">
    <w:name w:val="footer"/>
    <w:basedOn w:val="a"/>
    <w:link w:val="a7"/>
    <w:uiPriority w:val="99"/>
    <w:semiHidden/>
    <w:rsid w:val="00045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8E1BE7"/>
    <w:rPr>
      <w:rFonts w:cs="Times New Roman"/>
      <w:lang w:eastAsia="en-US"/>
    </w:rPr>
  </w:style>
  <w:style w:type="character" w:customStyle="1" w:styleId="BodyTextChar">
    <w:name w:val="Body Text Char"/>
    <w:uiPriority w:val="99"/>
    <w:semiHidden/>
    <w:rsid w:val="0004542A"/>
    <w:rPr>
      <w:rFonts w:ascii="Times New Roman" w:hAnsi="Times New Roman"/>
      <w:sz w:val="24"/>
      <w:lang w:eastAsia="ru-RU"/>
    </w:rPr>
  </w:style>
  <w:style w:type="paragraph" w:styleId="a8">
    <w:name w:val="Body Text"/>
    <w:basedOn w:val="a"/>
    <w:link w:val="a9"/>
    <w:uiPriority w:val="99"/>
    <w:semiHidden/>
    <w:rsid w:val="0004542A"/>
    <w:pPr>
      <w:spacing w:after="0" w:line="240" w:lineRule="auto"/>
    </w:pPr>
    <w:rPr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8E1BE7"/>
    <w:rPr>
      <w:rFonts w:cs="Times New Roman"/>
      <w:lang w:eastAsia="en-US"/>
    </w:rPr>
  </w:style>
  <w:style w:type="character" w:customStyle="1" w:styleId="BodyTextIndent3Char">
    <w:name w:val="Body Text Indent 3 Char"/>
    <w:uiPriority w:val="99"/>
    <w:semiHidden/>
    <w:rsid w:val="0004542A"/>
    <w:rPr>
      <w:rFonts w:ascii="Times New Roman" w:hAnsi="Times New Roman"/>
      <w:sz w:val="16"/>
      <w:lang w:eastAsia="ru-RU"/>
    </w:rPr>
  </w:style>
  <w:style w:type="paragraph" w:styleId="3">
    <w:name w:val="Body Text Indent 3"/>
    <w:basedOn w:val="a"/>
    <w:link w:val="30"/>
    <w:uiPriority w:val="99"/>
    <w:semiHidden/>
    <w:rsid w:val="0004542A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8E1BE7"/>
    <w:rPr>
      <w:rFonts w:cs="Times New Roman"/>
      <w:sz w:val="16"/>
      <w:szCs w:val="16"/>
      <w:lang w:eastAsia="en-US"/>
    </w:rPr>
  </w:style>
  <w:style w:type="character" w:customStyle="1" w:styleId="BalloonTextChar">
    <w:name w:val="Balloon Text Char"/>
    <w:uiPriority w:val="99"/>
    <w:semiHidden/>
    <w:rsid w:val="0004542A"/>
    <w:rPr>
      <w:rFonts w:ascii="Tahoma" w:hAnsi="Tahoma"/>
      <w:sz w:val="16"/>
    </w:rPr>
  </w:style>
  <w:style w:type="paragraph" w:styleId="aa">
    <w:name w:val="Balloon Text"/>
    <w:basedOn w:val="a"/>
    <w:link w:val="ab"/>
    <w:uiPriority w:val="99"/>
    <w:semiHidden/>
    <w:rsid w:val="0004542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E1BE7"/>
    <w:rPr>
      <w:rFonts w:ascii="Times New Roman" w:hAnsi="Times New Roman" w:cs="Times New Roman"/>
      <w:sz w:val="2"/>
      <w:szCs w:val="2"/>
      <w:lang w:eastAsia="en-US"/>
    </w:rPr>
  </w:style>
  <w:style w:type="paragraph" w:styleId="ac">
    <w:name w:val="List Paragraph"/>
    <w:basedOn w:val="a"/>
    <w:uiPriority w:val="34"/>
    <w:qFormat/>
    <w:rsid w:val="0004542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542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Cell">
    <w:name w:val="ConsPlusCell"/>
    <w:rsid w:val="0004542A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04542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4542A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formattext">
    <w:name w:val="formattext"/>
    <w:basedOn w:val="a"/>
    <w:uiPriority w:val="99"/>
    <w:rsid w:val="0004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 Знак3 Знак Знак"/>
    <w:basedOn w:val="a"/>
    <w:uiPriority w:val="99"/>
    <w:rsid w:val="00A234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iPriority w:val="99"/>
    <w:rsid w:val="006B0948"/>
    <w:rPr>
      <w:rFonts w:cs="Times New Roman"/>
    </w:rPr>
  </w:style>
  <w:style w:type="paragraph" w:customStyle="1" w:styleId="Default">
    <w:name w:val="Default"/>
    <w:rsid w:val="00D97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82ABD"/>
  </w:style>
  <w:style w:type="paragraph" w:styleId="ae">
    <w:name w:val="No Spacing"/>
    <w:uiPriority w:val="1"/>
    <w:qFormat/>
    <w:rsid w:val="00B9688B"/>
    <w:rPr>
      <w:rFonts w:eastAsia="Times New Roman"/>
    </w:rPr>
  </w:style>
  <w:style w:type="table" w:styleId="af">
    <w:name w:val="Table Grid"/>
    <w:basedOn w:val="a1"/>
    <w:locked/>
    <w:rsid w:val="00C30C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0">
    <w:name w:val="Название Знак"/>
    <w:aliases w:val="Знак Знак"/>
    <w:basedOn w:val="a0"/>
    <w:link w:val="af1"/>
    <w:locked/>
    <w:rsid w:val="00985C42"/>
    <w:rPr>
      <w:rFonts w:ascii="Times New Roman" w:eastAsia="Times New Roman" w:hAnsi="Times New Roman"/>
      <w:sz w:val="28"/>
    </w:rPr>
  </w:style>
  <w:style w:type="paragraph" w:styleId="af1">
    <w:name w:val="Title"/>
    <w:aliases w:val="Знак"/>
    <w:basedOn w:val="a"/>
    <w:link w:val="af0"/>
    <w:qFormat/>
    <w:locked/>
    <w:rsid w:val="00985C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1">
    <w:name w:val="Название Знак1"/>
    <w:basedOn w:val="a0"/>
    <w:rsid w:val="00985C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32">
    <w:name w:val="Body Text 3"/>
    <w:basedOn w:val="a"/>
    <w:link w:val="33"/>
    <w:uiPriority w:val="99"/>
    <w:semiHidden/>
    <w:unhideWhenUsed/>
    <w:rsid w:val="000C32D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0C32D1"/>
    <w:rPr>
      <w:rFonts w:cs="Calibri"/>
      <w:sz w:val="16"/>
      <w:szCs w:val="16"/>
      <w:lang w:eastAsia="en-US"/>
    </w:rPr>
  </w:style>
  <w:style w:type="character" w:customStyle="1" w:styleId="BodyTextIndent3Char1">
    <w:name w:val="Body Text Indent 3 Char1"/>
    <w:uiPriority w:val="99"/>
    <w:rsid w:val="001E0C5D"/>
    <w:rPr>
      <w:sz w:val="16"/>
      <w:lang w:eastAsia="en-US"/>
    </w:rPr>
  </w:style>
  <w:style w:type="character" w:customStyle="1" w:styleId="fontstyle01">
    <w:name w:val="fontstyle01"/>
    <w:rsid w:val="006F39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AD042-EB69-4915-BAC7-9E555C57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22</Pages>
  <Words>3916</Words>
  <Characters>28245</Characters>
  <Application>Microsoft Office Word</Application>
  <DocSecurity>0</DocSecurity>
  <Lines>235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Reanimator Extreme Edition</Company>
  <LinksUpToDate>false</LinksUpToDate>
  <CharactersWithSpaces>32097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Computer10</dc:creator>
  <cp:lastModifiedBy>Проняев Александр Александрович</cp:lastModifiedBy>
  <cp:revision>7</cp:revision>
  <cp:lastPrinted>2022-10-03T08:31:00Z</cp:lastPrinted>
  <dcterms:created xsi:type="dcterms:W3CDTF">2025-10-05T05:14:00Z</dcterms:created>
  <dcterms:modified xsi:type="dcterms:W3CDTF">2025-12-18T07:00:00Z</dcterms:modified>
</cp:coreProperties>
</file>